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2C" w:rsidRPr="00CE0525" w:rsidRDefault="00D46CF5" w:rsidP="00F02F2C">
      <w:pPr>
        <w:jc w:val="center"/>
        <w:rPr>
          <w:rFonts w:asciiTheme="minorHAnsi" w:eastAsia="Adobe Fan Heiti Std B" w:hAnsiTheme="minorHAnsi"/>
          <w:b/>
          <w:caps/>
          <w:sz w:val="28"/>
          <w:szCs w:val="28"/>
          <w:u w:val="single"/>
          <w:lang w:eastAsia="en-US"/>
        </w:rPr>
      </w:pPr>
      <w:r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>centrum vo</w:t>
      </w:r>
      <w:r w:rsidRPr="00CE0525">
        <w:rPr>
          <w:rFonts w:asciiTheme="minorHAnsi" w:eastAsia="MS Gothic" w:hAnsiTheme="minorHAnsi" w:cs="MS Gothic"/>
          <w:b/>
          <w:caps/>
          <w:sz w:val="28"/>
          <w:szCs w:val="28"/>
          <w:u w:val="single"/>
        </w:rPr>
        <w:t>ľ</w:t>
      </w:r>
      <w:r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>n</w:t>
      </w:r>
      <w:r w:rsidRPr="00CE0525">
        <w:rPr>
          <w:rFonts w:asciiTheme="minorHAnsi" w:eastAsia="Adobe Fan Heiti Std B" w:hAnsiTheme="minorHAnsi" w:cs="Agency FB"/>
          <w:b/>
          <w:caps/>
          <w:sz w:val="28"/>
          <w:szCs w:val="28"/>
          <w:u w:val="single"/>
        </w:rPr>
        <w:t>é</w:t>
      </w:r>
      <w:r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 xml:space="preserve">ho </w:t>
      </w:r>
      <w:r w:rsidRPr="00CE0525">
        <w:rPr>
          <w:rFonts w:asciiTheme="minorHAnsi" w:eastAsia="MS Gothic" w:hAnsiTheme="minorHAnsi" w:cs="MS Gothic"/>
          <w:b/>
          <w:caps/>
          <w:sz w:val="28"/>
          <w:szCs w:val="28"/>
          <w:u w:val="single"/>
        </w:rPr>
        <w:t>č</w:t>
      </w:r>
      <w:r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>asu Ul. K</w:t>
      </w:r>
      <w:r w:rsidR="00F02F2C"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>. Novackého 14, 971 01 prievid</w:t>
      </w:r>
      <w:r w:rsidR="00285957" w:rsidRPr="00CE0525">
        <w:rPr>
          <w:rFonts w:asciiTheme="minorHAnsi" w:eastAsia="Adobe Fan Heiti Std B" w:hAnsiTheme="minorHAnsi"/>
          <w:b/>
          <w:caps/>
          <w:sz w:val="28"/>
          <w:szCs w:val="28"/>
          <w:u w:val="single"/>
        </w:rPr>
        <w:t>ZA</w:t>
      </w:r>
    </w:p>
    <w:p w:rsidR="00F02F2C" w:rsidRPr="00CE0525" w:rsidRDefault="00F02F2C" w:rsidP="00F02F2C">
      <w:pPr>
        <w:rPr>
          <w:rFonts w:asciiTheme="minorHAnsi" w:eastAsia="Adobe Fan Heiti Std B" w:hAnsiTheme="minorHAnsi" w:cs="Calibri"/>
        </w:rPr>
      </w:pPr>
    </w:p>
    <w:p w:rsidR="002510DF" w:rsidRPr="00CE0525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2510DF" w:rsidRPr="00CE0525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2510DF" w:rsidRPr="00CE0525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2510DF" w:rsidRPr="00CE0525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b/>
          <w:sz w:val="72"/>
          <w:szCs w:val="72"/>
        </w:rPr>
      </w:pPr>
      <w:r w:rsidRPr="00CE0525">
        <w:rPr>
          <w:rFonts w:asciiTheme="minorHAnsi" w:eastAsia="Adobe Fan Heiti Std B" w:hAnsiTheme="minorHAnsi" w:cs="Arial"/>
          <w:b/>
          <w:sz w:val="72"/>
          <w:szCs w:val="72"/>
        </w:rPr>
        <w:t>Výchovný program</w:t>
      </w: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2C1507" w:rsidRPr="00CE0525" w:rsidRDefault="002C1507" w:rsidP="008848D7">
      <w:pPr>
        <w:pStyle w:val="Normlnywebov"/>
        <w:spacing w:before="0" w:beforeAutospacing="0" w:after="0" w:afterAutospacing="0"/>
        <w:jc w:val="center"/>
        <w:rPr>
          <w:rFonts w:asciiTheme="minorHAnsi" w:eastAsia="MS Gothic" w:hAnsiTheme="minorHAnsi" w:cs="MS Gothic"/>
          <w:b/>
          <w:bCs/>
          <w:color w:val="339966"/>
          <w:sz w:val="28"/>
          <w:szCs w:val="28"/>
        </w:rPr>
      </w:pPr>
    </w:p>
    <w:p w:rsidR="002C1507" w:rsidRPr="00CE0525" w:rsidRDefault="008848D7" w:rsidP="008848D7">
      <w:pPr>
        <w:pStyle w:val="Normlnywebov"/>
        <w:spacing w:before="0" w:beforeAutospacing="0" w:after="0" w:afterAutospacing="0"/>
        <w:jc w:val="center"/>
        <w:rPr>
          <w:rFonts w:asciiTheme="minorHAnsi" w:eastAsia="MS Gothic" w:hAnsiTheme="minorHAnsi" w:cs="MS Gothic"/>
          <w:b/>
          <w:bCs/>
          <w:color w:val="339966"/>
          <w:sz w:val="32"/>
          <w:szCs w:val="32"/>
        </w:rPr>
      </w:pPr>
      <w:r w:rsidRPr="00CE0525">
        <w:rPr>
          <w:rFonts w:asciiTheme="minorHAnsi" w:eastAsia="MS Gothic" w:hAnsiTheme="minorHAnsi" w:cs="MS Gothic"/>
          <w:b/>
          <w:bCs/>
          <w:color w:val="339966"/>
          <w:sz w:val="32"/>
          <w:szCs w:val="32"/>
        </w:rPr>
        <w:t>„</w:t>
      </w:r>
      <w:r w:rsidR="002C1507" w:rsidRPr="00CE0525">
        <w:rPr>
          <w:rFonts w:asciiTheme="minorHAnsi" w:eastAsia="MS Gothic" w:hAnsiTheme="minorHAnsi" w:cs="MS Gothic"/>
          <w:b/>
          <w:bCs/>
          <w:color w:val="339966"/>
          <w:sz w:val="32"/>
          <w:szCs w:val="32"/>
        </w:rPr>
        <w:t xml:space="preserve">BONITATEM ET HONESTATEM“ </w:t>
      </w:r>
    </w:p>
    <w:p w:rsidR="008848D7" w:rsidRPr="00CE0525" w:rsidRDefault="001679B7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</w:pPr>
      <w:r w:rsidRPr="00CE0525"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  <w:t>„</w:t>
      </w:r>
      <w:r w:rsidR="008848D7" w:rsidRPr="00CE0525"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  <w:t>DOBROTA A</w:t>
      </w:r>
      <w:r w:rsidR="002C1507" w:rsidRPr="00CE0525"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  <w:t xml:space="preserve"> ČESTNOSŤ - </w:t>
      </w:r>
      <w:r w:rsidR="008848D7" w:rsidRPr="00CE0525"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  <w:t>SLU</w:t>
      </w:r>
      <w:r w:rsidR="008848D7" w:rsidRPr="00CE0525">
        <w:rPr>
          <w:rFonts w:asciiTheme="minorHAnsi" w:eastAsia="MS Gothic" w:hAnsiTheme="minorHAnsi" w:cs="MS Gothic"/>
          <w:b/>
          <w:bCs/>
          <w:color w:val="339966"/>
          <w:sz w:val="32"/>
          <w:szCs w:val="32"/>
        </w:rPr>
        <w:t>Š</w:t>
      </w:r>
      <w:r w:rsidR="008848D7" w:rsidRPr="00CE0525">
        <w:rPr>
          <w:rFonts w:asciiTheme="minorHAnsi" w:eastAsia="Adobe Fan Heiti Std B" w:hAnsiTheme="minorHAnsi"/>
          <w:b/>
          <w:bCs/>
          <w:color w:val="339966"/>
          <w:sz w:val="32"/>
          <w:szCs w:val="32"/>
        </w:rPr>
        <w:t>NOS</w:t>
      </w:r>
      <w:r w:rsidR="008848D7" w:rsidRPr="00CE0525">
        <w:rPr>
          <w:rFonts w:asciiTheme="minorHAnsi" w:eastAsia="MS Gothic" w:hAnsiTheme="minorHAnsi" w:cs="MS Gothic"/>
          <w:b/>
          <w:bCs/>
          <w:color w:val="339966"/>
          <w:sz w:val="32"/>
          <w:szCs w:val="32"/>
        </w:rPr>
        <w:t>Ť</w:t>
      </w:r>
      <w:r w:rsidR="008848D7" w:rsidRPr="00CE0525">
        <w:rPr>
          <w:rFonts w:asciiTheme="minorHAnsi" w:eastAsia="Adobe Fan Heiti Std B" w:hAnsiTheme="minorHAnsi" w:cs="Agency FB"/>
          <w:b/>
          <w:bCs/>
          <w:color w:val="339966"/>
          <w:sz w:val="32"/>
          <w:szCs w:val="32"/>
        </w:rPr>
        <w:t>“</w:t>
      </w:r>
    </w:p>
    <w:p w:rsidR="002510DF" w:rsidRPr="00CE0525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b/>
          <w:color w:val="2F2F2F"/>
          <w:sz w:val="32"/>
          <w:szCs w:val="32"/>
        </w:rPr>
      </w:pPr>
    </w:p>
    <w:p w:rsidR="002510DF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sz w:val="20"/>
          <w:szCs w:val="20"/>
        </w:rPr>
      </w:pPr>
      <w:r w:rsidRPr="00CE0525">
        <w:rPr>
          <w:rFonts w:asciiTheme="minorHAnsi" w:eastAsia="Adobe Fan Heiti Std B" w:hAnsiTheme="minorHAnsi"/>
          <w:sz w:val="28"/>
          <w:szCs w:val="28"/>
        </w:rPr>
        <w:t xml:space="preserve">v zmysle ustanovenia § 8 zákona </w:t>
      </w:r>
      <w:r w:rsidRPr="00CE0525">
        <w:rPr>
          <w:rFonts w:asciiTheme="minorHAnsi" w:eastAsia="MS Gothic" w:hAnsiTheme="minorHAnsi" w:cs="MS Gothic"/>
          <w:sz w:val="28"/>
          <w:szCs w:val="28"/>
        </w:rPr>
        <w:t>č</w:t>
      </w:r>
      <w:r w:rsidRPr="00CE0525">
        <w:rPr>
          <w:rFonts w:asciiTheme="minorHAnsi" w:eastAsia="Adobe Fan Heiti Std B" w:hAnsiTheme="minorHAnsi"/>
          <w:sz w:val="28"/>
          <w:szCs w:val="28"/>
        </w:rPr>
        <w:t>. 245/2008 Z.</w:t>
      </w:r>
      <w:r w:rsidR="007A06B1">
        <w:rPr>
          <w:rFonts w:asciiTheme="minorHAnsi" w:eastAsia="Adobe Fan Heiti Std B" w:hAnsiTheme="minorHAnsi"/>
          <w:sz w:val="28"/>
          <w:szCs w:val="28"/>
        </w:rPr>
        <w:t xml:space="preserve"> </w:t>
      </w:r>
      <w:r w:rsidRPr="00CE0525">
        <w:rPr>
          <w:rFonts w:asciiTheme="minorHAnsi" w:eastAsia="Adobe Fan Heiti Std B" w:hAnsiTheme="minorHAnsi"/>
          <w:sz w:val="28"/>
          <w:szCs w:val="28"/>
        </w:rPr>
        <w:t>z.</w:t>
      </w: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sz w:val="20"/>
          <w:szCs w:val="20"/>
        </w:rPr>
      </w:pPr>
      <w:r w:rsidRPr="00CE0525">
        <w:rPr>
          <w:rFonts w:asciiTheme="minorHAnsi" w:eastAsia="Adobe Fan Heiti Std B" w:hAnsiTheme="minorHAnsi"/>
          <w:sz w:val="28"/>
          <w:szCs w:val="28"/>
        </w:rPr>
        <w:t>o v</w:t>
      </w:r>
      <w:r w:rsidRPr="00CE0525">
        <w:rPr>
          <w:rFonts w:asciiTheme="minorHAnsi" w:eastAsia="MS Gothic" w:hAnsiTheme="minorHAnsi" w:cs="MS Gothic"/>
          <w:sz w:val="28"/>
          <w:szCs w:val="28"/>
        </w:rPr>
        <w:t>ý</w:t>
      </w:r>
      <w:r w:rsidRPr="00CE0525">
        <w:rPr>
          <w:rFonts w:asciiTheme="minorHAnsi" w:eastAsia="Adobe Fan Heiti Std B" w:hAnsiTheme="minorHAnsi"/>
          <w:sz w:val="28"/>
          <w:szCs w:val="28"/>
        </w:rPr>
        <w:t>chove a vzdel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á</w:t>
      </w:r>
      <w:r w:rsidRPr="00CE0525">
        <w:rPr>
          <w:rFonts w:asciiTheme="minorHAnsi" w:eastAsia="Adobe Fan Heiti Std B" w:hAnsiTheme="minorHAnsi"/>
          <w:sz w:val="28"/>
          <w:szCs w:val="28"/>
        </w:rPr>
        <w:t>van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í</w:t>
      </w:r>
      <w:r w:rsidR="00084A94">
        <w:rPr>
          <w:rFonts w:asciiTheme="minorHAnsi" w:eastAsia="Adobe Fan Heiti Std B" w:hAnsiTheme="minorHAnsi"/>
          <w:sz w:val="28"/>
          <w:szCs w:val="28"/>
        </w:rPr>
        <w:t xml:space="preserve"> (</w:t>
      </w:r>
      <w:r w:rsidRPr="00CE0525">
        <w:rPr>
          <w:rFonts w:asciiTheme="minorHAnsi" w:eastAsia="MS Gothic" w:hAnsiTheme="minorHAnsi" w:cs="MS Gothic"/>
          <w:sz w:val="28"/>
          <w:szCs w:val="28"/>
        </w:rPr>
        <w:t>š</w:t>
      </w:r>
      <w:r w:rsidRPr="00CE0525">
        <w:rPr>
          <w:rFonts w:asciiTheme="minorHAnsi" w:eastAsia="Adobe Fan Heiti Std B" w:hAnsiTheme="minorHAnsi"/>
          <w:sz w:val="28"/>
          <w:szCs w:val="28"/>
        </w:rPr>
        <w:t>kolsk</w:t>
      </w:r>
      <w:r w:rsidRPr="00CE0525">
        <w:rPr>
          <w:rFonts w:asciiTheme="minorHAnsi" w:eastAsia="MS Gothic" w:hAnsiTheme="minorHAnsi" w:cs="MS Gothic"/>
          <w:sz w:val="28"/>
          <w:szCs w:val="28"/>
        </w:rPr>
        <w:t>ý</w:t>
      </w:r>
      <w:r w:rsidRPr="00CE0525">
        <w:rPr>
          <w:rFonts w:asciiTheme="minorHAnsi" w:eastAsia="Adobe Fan Heiti Std B" w:hAnsiTheme="minorHAnsi"/>
          <w:sz w:val="28"/>
          <w:szCs w:val="28"/>
        </w:rPr>
        <w:t xml:space="preserve"> z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á</w:t>
      </w:r>
      <w:r w:rsidR="00084A94">
        <w:rPr>
          <w:rFonts w:asciiTheme="minorHAnsi" w:eastAsia="Adobe Fan Heiti Std B" w:hAnsiTheme="minorHAnsi"/>
          <w:sz w:val="28"/>
          <w:szCs w:val="28"/>
        </w:rPr>
        <w:t>kon</w:t>
      </w:r>
      <w:r w:rsidRPr="00CE0525">
        <w:rPr>
          <w:rFonts w:asciiTheme="minorHAnsi" w:eastAsia="Adobe Fan Heiti Std B" w:hAnsiTheme="minorHAnsi"/>
          <w:sz w:val="28"/>
          <w:szCs w:val="28"/>
        </w:rPr>
        <w:t>) a o zmene a doplnen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í</w:t>
      </w: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  <w:r w:rsidRPr="00CE0525">
        <w:rPr>
          <w:rFonts w:asciiTheme="minorHAnsi" w:eastAsia="Adobe Fan Heiti Std B" w:hAnsiTheme="minorHAnsi"/>
          <w:sz w:val="28"/>
          <w:szCs w:val="28"/>
        </w:rPr>
        <w:t>niektor</w:t>
      </w:r>
      <w:r w:rsidRPr="00CE0525">
        <w:rPr>
          <w:rFonts w:asciiTheme="minorHAnsi" w:eastAsia="MS Gothic" w:hAnsiTheme="minorHAnsi" w:cs="MS Gothic"/>
          <w:sz w:val="28"/>
          <w:szCs w:val="28"/>
        </w:rPr>
        <w:t>ý</w:t>
      </w:r>
      <w:r w:rsidRPr="00CE0525">
        <w:rPr>
          <w:rFonts w:asciiTheme="minorHAnsi" w:eastAsia="Adobe Fan Heiti Std B" w:hAnsiTheme="minorHAnsi"/>
          <w:sz w:val="28"/>
          <w:szCs w:val="28"/>
        </w:rPr>
        <w:t>ch z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á</w:t>
      </w:r>
      <w:r w:rsidRPr="00CE0525">
        <w:rPr>
          <w:rFonts w:asciiTheme="minorHAnsi" w:eastAsia="Adobe Fan Heiti Std B" w:hAnsiTheme="minorHAnsi"/>
          <w:sz w:val="28"/>
          <w:szCs w:val="28"/>
        </w:rPr>
        <w:t>konov v znení neskor</w:t>
      </w:r>
      <w:r w:rsidRPr="00CE0525">
        <w:rPr>
          <w:rFonts w:asciiTheme="minorHAnsi" w:eastAsia="MS Gothic" w:hAnsiTheme="minorHAnsi" w:cs="MS Gothic"/>
          <w:sz w:val="28"/>
          <w:szCs w:val="28"/>
        </w:rPr>
        <w:t>š</w:t>
      </w:r>
      <w:r w:rsidRPr="00CE0525">
        <w:rPr>
          <w:rFonts w:asciiTheme="minorHAnsi" w:eastAsia="Adobe Fan Heiti Std B" w:hAnsiTheme="minorHAnsi" w:cs="Adobe Fan Heiti Std B"/>
          <w:sz w:val="28"/>
          <w:szCs w:val="28"/>
        </w:rPr>
        <w:t>í</w:t>
      </w:r>
      <w:r w:rsidRPr="00CE0525">
        <w:rPr>
          <w:rFonts w:asciiTheme="minorHAnsi" w:eastAsia="Adobe Fan Heiti Std B" w:hAnsiTheme="minorHAnsi"/>
          <w:sz w:val="28"/>
          <w:szCs w:val="28"/>
        </w:rPr>
        <w:t>ch predpisov</w:t>
      </w: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8848D7" w:rsidRPr="00CE0525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8848D7" w:rsidRDefault="008848D7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sz w:val="28"/>
          <w:szCs w:val="28"/>
        </w:rPr>
      </w:pPr>
    </w:p>
    <w:p w:rsidR="00CE0525" w:rsidRP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sz w:val="20"/>
          <w:szCs w:val="20"/>
        </w:rPr>
      </w:pP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8848D7" w:rsidRPr="00CE0525" w:rsidRDefault="008848D7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/>
          <w:b/>
          <w:bCs/>
          <w:color w:val="000000"/>
          <w:sz w:val="28"/>
          <w:szCs w:val="28"/>
        </w:rPr>
        <w:t xml:space="preserve">VYPRACOVAL: PhDr. Dárius </w:t>
      </w:r>
      <w:r w:rsidRPr="00CE0525">
        <w:rPr>
          <w:rFonts w:asciiTheme="minorHAnsi" w:eastAsia="MS Gothic" w:hAnsiTheme="minorHAnsi" w:cs="MS Gothic"/>
          <w:b/>
          <w:bCs/>
          <w:color w:val="000000"/>
          <w:sz w:val="28"/>
          <w:szCs w:val="28"/>
        </w:rPr>
        <w:t>Š</w:t>
      </w:r>
      <w:r w:rsidRPr="00CE0525">
        <w:rPr>
          <w:rFonts w:asciiTheme="minorHAnsi" w:eastAsia="Adobe Fan Heiti Std B" w:hAnsiTheme="minorHAnsi"/>
          <w:b/>
          <w:bCs/>
          <w:color w:val="000000"/>
          <w:sz w:val="28"/>
          <w:szCs w:val="28"/>
        </w:rPr>
        <w:t>trba, riadite</w:t>
      </w:r>
      <w:r w:rsidRPr="00CE0525">
        <w:rPr>
          <w:rFonts w:asciiTheme="minorHAnsi" w:eastAsia="MS Gothic" w:hAnsiTheme="minorHAnsi" w:cs="MS Gothic"/>
          <w:b/>
          <w:bCs/>
          <w:color w:val="000000"/>
          <w:sz w:val="28"/>
          <w:szCs w:val="28"/>
        </w:rPr>
        <w:t>ľ</w:t>
      </w:r>
      <w:r w:rsidRPr="00CE0525">
        <w:rPr>
          <w:rFonts w:asciiTheme="minorHAnsi" w:eastAsia="Adobe Fan Heiti Std B" w:hAnsiTheme="minorHAnsi"/>
          <w:b/>
          <w:bCs/>
          <w:color w:val="000000"/>
          <w:sz w:val="28"/>
          <w:szCs w:val="28"/>
        </w:rPr>
        <w:t xml:space="preserve"> CV</w:t>
      </w:r>
      <w:r w:rsidRPr="00CE0525">
        <w:rPr>
          <w:rFonts w:asciiTheme="minorHAnsi" w:eastAsia="MS Gothic" w:hAnsiTheme="minorHAnsi" w:cs="MS Gothic"/>
          <w:b/>
          <w:bCs/>
          <w:color w:val="000000"/>
          <w:sz w:val="28"/>
          <w:szCs w:val="28"/>
        </w:rPr>
        <w:t>Č</w:t>
      </w:r>
      <w:r w:rsidRPr="00CE0525">
        <w:rPr>
          <w:rFonts w:asciiTheme="minorHAnsi" w:eastAsia="Adobe Fan Heiti Std B" w:hAnsiTheme="minorHAnsi"/>
          <w:b/>
          <w:bCs/>
          <w:color w:val="000000"/>
          <w:sz w:val="28"/>
          <w:szCs w:val="28"/>
        </w:rPr>
        <w:t xml:space="preserve"> Prievidza</w:t>
      </w:r>
    </w:p>
    <w:p w:rsidR="002510DF" w:rsidRDefault="002510DF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F02F2C" w:rsidRPr="00CE0525" w:rsidRDefault="00F02F2C" w:rsidP="009517CE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sz w:val="20"/>
          <w:szCs w:val="20"/>
        </w:rPr>
      </w:pPr>
      <w:r w:rsidRPr="00CE0525">
        <w:rPr>
          <w:rFonts w:asciiTheme="minorHAnsi" w:eastAsia="Adobe Fan Heiti Std B" w:hAnsiTheme="minorHAnsi"/>
          <w:bCs/>
        </w:rPr>
        <w:t xml:space="preserve">Prievidza </w:t>
      </w:r>
      <w:r w:rsidR="008848D7" w:rsidRPr="00CE0525">
        <w:rPr>
          <w:rFonts w:asciiTheme="minorHAnsi" w:eastAsia="Adobe Fan Heiti Std B" w:hAnsiTheme="minorHAnsi"/>
          <w:bCs/>
        </w:rPr>
        <w:t xml:space="preserve">31. </w:t>
      </w:r>
      <w:r w:rsidRPr="00CE0525">
        <w:rPr>
          <w:rFonts w:asciiTheme="minorHAnsi" w:eastAsia="Adobe Fan Heiti Std B" w:hAnsiTheme="minorHAnsi"/>
          <w:bCs/>
        </w:rPr>
        <w:t>august</w:t>
      </w:r>
      <w:r w:rsidR="008848D7" w:rsidRPr="00CE0525">
        <w:rPr>
          <w:rFonts w:asciiTheme="minorHAnsi" w:eastAsia="Adobe Fan Heiti Std B" w:hAnsiTheme="minorHAnsi"/>
          <w:bCs/>
        </w:rPr>
        <w:t>a</w:t>
      </w:r>
      <w:r w:rsidRPr="00CE0525">
        <w:rPr>
          <w:rFonts w:asciiTheme="minorHAnsi" w:eastAsia="Adobe Fan Heiti Std B" w:hAnsiTheme="minorHAnsi"/>
          <w:bCs/>
        </w:rPr>
        <w:t xml:space="preserve"> 2021</w:t>
      </w:r>
    </w:p>
    <w:p w:rsidR="00F02F2C" w:rsidRPr="002510DF" w:rsidRDefault="00F02F2C" w:rsidP="009517CE">
      <w:pPr>
        <w:pStyle w:val="Normlnywebov"/>
        <w:spacing w:before="0" w:beforeAutospacing="0" w:after="0" w:afterAutospacing="0"/>
        <w:jc w:val="center"/>
        <w:rPr>
          <w:rFonts w:ascii="Comic Sans MS" w:eastAsia="Adobe Fan Heiti Std B" w:hAnsi="Comic Sans MS" w:cs="Arial"/>
          <w:color w:val="2F2F2F"/>
          <w:sz w:val="20"/>
          <w:szCs w:val="20"/>
        </w:rPr>
      </w:pPr>
      <w:r w:rsidRPr="002510DF">
        <w:rPr>
          <w:rFonts w:ascii="Comic Sans MS" w:eastAsia="Adobe Fan Heiti Std B" w:hAnsi="Comic Sans MS" w:cs="Arial"/>
          <w:color w:val="2F2F2F"/>
          <w:sz w:val="20"/>
          <w:szCs w:val="20"/>
        </w:rPr>
        <w:lastRenderedPageBreak/>
        <w:t> </w:t>
      </w:r>
    </w:p>
    <w:p w:rsidR="00CE0525" w:rsidRDefault="00CE052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="Comic Sans MS" w:eastAsia="Adobe Fan Heiti Std B" w:hAnsi="Comic Sans MS" w:cs="Arial"/>
          <w:color w:val="2F2F2F"/>
          <w:sz w:val="20"/>
          <w:szCs w:val="20"/>
        </w:rPr>
      </w:pPr>
    </w:p>
    <w:p w:rsidR="002510DF" w:rsidRDefault="002510DF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="Comic Sans MS" w:eastAsia="Adobe Fan Heiti Std B" w:hAnsi="Comic Sans MS" w:cs="Arial"/>
          <w:color w:val="2F2F2F"/>
          <w:sz w:val="20"/>
          <w:szCs w:val="20"/>
        </w:rPr>
      </w:pPr>
    </w:p>
    <w:p w:rsidR="008848D7" w:rsidRPr="00CE0525" w:rsidRDefault="008848D7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b/>
          <w:sz w:val="52"/>
          <w:szCs w:val="52"/>
        </w:rPr>
      </w:pPr>
      <w:r w:rsidRPr="00CE0525">
        <w:rPr>
          <w:rFonts w:asciiTheme="minorHAnsi" w:eastAsia="Adobe Fan Heiti Std B" w:hAnsiTheme="minorHAnsi" w:cs="Arial"/>
          <w:b/>
          <w:sz w:val="52"/>
          <w:szCs w:val="52"/>
        </w:rPr>
        <w:t>Výchovný program</w:t>
      </w:r>
    </w:p>
    <w:p w:rsidR="008848D7" w:rsidRDefault="008848D7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Default="00CE0525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Default="00CE0525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8848D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1679B7" w:rsidRPr="00CE0525" w:rsidRDefault="001679B7" w:rsidP="001679B7">
      <w:pPr>
        <w:pStyle w:val="Normlnywebov"/>
        <w:spacing w:before="0" w:beforeAutospacing="0" w:after="0" w:afterAutospacing="0"/>
        <w:jc w:val="center"/>
        <w:rPr>
          <w:rFonts w:asciiTheme="minorHAnsi" w:eastAsia="MS Gothic" w:hAnsiTheme="minorHAnsi" w:cs="MS Gothic"/>
          <w:b/>
          <w:bCs/>
          <w:color w:val="339966"/>
          <w:sz w:val="28"/>
          <w:szCs w:val="28"/>
        </w:rPr>
      </w:pPr>
      <w:r w:rsidRPr="00CE0525">
        <w:rPr>
          <w:rFonts w:asciiTheme="minorHAnsi" w:eastAsia="MS Gothic" w:hAnsiTheme="minorHAnsi" w:cs="MS Gothic"/>
          <w:b/>
          <w:bCs/>
          <w:color w:val="339966"/>
          <w:sz w:val="28"/>
          <w:szCs w:val="28"/>
        </w:rPr>
        <w:t xml:space="preserve">BONITATEM ET HONESTATEM“ </w:t>
      </w:r>
    </w:p>
    <w:p w:rsidR="001679B7" w:rsidRPr="00CE0525" w:rsidRDefault="001679B7" w:rsidP="001679B7">
      <w:pPr>
        <w:pStyle w:val="Normlnywebov"/>
        <w:spacing w:before="0" w:beforeAutospacing="0" w:after="0" w:afterAutospacing="0"/>
        <w:jc w:val="center"/>
        <w:rPr>
          <w:rFonts w:asciiTheme="minorHAnsi" w:eastAsia="Adobe Fan Heiti Std B" w:hAnsiTheme="minorHAnsi"/>
          <w:b/>
          <w:bCs/>
          <w:color w:val="339966"/>
          <w:sz w:val="28"/>
          <w:szCs w:val="28"/>
        </w:rPr>
      </w:pPr>
      <w:r w:rsidRPr="00CE0525">
        <w:rPr>
          <w:rFonts w:asciiTheme="minorHAnsi" w:eastAsia="Adobe Fan Heiti Std B" w:hAnsiTheme="minorHAnsi"/>
          <w:b/>
          <w:bCs/>
          <w:color w:val="339966"/>
          <w:sz w:val="28"/>
          <w:szCs w:val="28"/>
        </w:rPr>
        <w:t>„DOBROTA A ČESTNOSŤ - SLU</w:t>
      </w:r>
      <w:r w:rsidRPr="00CE0525">
        <w:rPr>
          <w:rFonts w:asciiTheme="minorHAnsi" w:eastAsia="MS Gothic" w:hAnsiTheme="minorHAnsi" w:cs="MS Gothic"/>
          <w:b/>
          <w:bCs/>
          <w:color w:val="339966"/>
          <w:sz w:val="28"/>
          <w:szCs w:val="28"/>
        </w:rPr>
        <w:t>Š</w:t>
      </w:r>
      <w:r w:rsidRPr="00CE0525">
        <w:rPr>
          <w:rFonts w:asciiTheme="minorHAnsi" w:eastAsia="Adobe Fan Heiti Std B" w:hAnsiTheme="minorHAnsi"/>
          <w:b/>
          <w:bCs/>
          <w:color w:val="339966"/>
          <w:sz w:val="28"/>
          <w:szCs w:val="28"/>
        </w:rPr>
        <w:t>NOS</w:t>
      </w:r>
      <w:r w:rsidRPr="00CE0525">
        <w:rPr>
          <w:rFonts w:asciiTheme="minorHAnsi" w:eastAsia="MS Gothic" w:hAnsiTheme="minorHAnsi" w:cs="MS Gothic"/>
          <w:b/>
          <w:bCs/>
          <w:color w:val="339966"/>
          <w:sz w:val="28"/>
          <w:szCs w:val="28"/>
        </w:rPr>
        <w:t>Ť</w:t>
      </w:r>
      <w:r w:rsidRPr="00CE0525">
        <w:rPr>
          <w:rFonts w:asciiTheme="minorHAnsi" w:eastAsia="Adobe Fan Heiti Std B" w:hAnsiTheme="minorHAnsi" w:cs="Agency FB"/>
          <w:b/>
          <w:bCs/>
          <w:color w:val="339966"/>
          <w:sz w:val="28"/>
          <w:szCs w:val="28"/>
        </w:rPr>
        <w:t>“</w:t>
      </w:r>
    </w:p>
    <w:p w:rsidR="002510DF" w:rsidRPr="00CE0525" w:rsidRDefault="002510DF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F02F2C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CE0525" w:rsidRDefault="00CE052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tbl>
      <w:tblPr>
        <w:tblW w:w="0" w:type="auto"/>
        <w:shd w:val="clear" w:color="auto" w:fill="F0E0A0"/>
        <w:tblLook w:val="04A0" w:firstRow="1" w:lastRow="0" w:firstColumn="1" w:lastColumn="0" w:noHBand="0" w:noVBand="1"/>
      </w:tblPr>
      <w:tblGrid>
        <w:gridCol w:w="4606"/>
        <w:gridCol w:w="4606"/>
      </w:tblGrid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Forma v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ý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chovy a</w:t>
            </w:r>
            <w:r w:rsidRPr="00CE0525">
              <w:rPr>
                <w:rFonts w:asciiTheme="minorHAnsi" w:eastAsia="Adobe Fan Heiti Std B" w:hAnsiTheme="minorHAnsi" w:cs="Adobe Fan Heiti Std B"/>
                <w:b/>
                <w:bCs/>
                <w:color w:val="000000"/>
              </w:rPr>
              <w:t> 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vzdel</w:t>
            </w:r>
            <w:r w:rsidRPr="00CE0525">
              <w:rPr>
                <w:rFonts w:asciiTheme="minorHAnsi" w:eastAsia="Adobe Fan Heiti Std B" w:hAnsiTheme="minorHAnsi" w:cs="Adobe Fan Heiti Std B"/>
                <w:b/>
                <w:bCs/>
                <w:color w:val="000000"/>
              </w:rPr>
              <w:t>á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vania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color w:val="000000"/>
              </w:rPr>
              <w:t>celodenná</w:t>
            </w: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V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ý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chovn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ý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 xml:space="preserve"> jazyk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color w:val="000000"/>
              </w:rPr>
              <w:t>slovensk</w:t>
            </w:r>
            <w:r w:rsidRPr="00CE0525">
              <w:rPr>
                <w:rFonts w:asciiTheme="minorHAnsi" w:eastAsia="MS Gothic" w:hAnsiTheme="minorHAnsi" w:cs="MS Gothic"/>
                <w:color w:val="000000"/>
              </w:rPr>
              <w:t>ý</w:t>
            </w: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 xml:space="preserve">Druh 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š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kolsk</w:t>
            </w:r>
            <w:r w:rsidRPr="00CE0525">
              <w:rPr>
                <w:rFonts w:asciiTheme="minorHAnsi" w:eastAsia="Adobe Fan Heiti Std B" w:hAnsiTheme="minorHAnsi" w:cs="Adobe Fan Heiti Std B"/>
                <w:b/>
                <w:bCs/>
                <w:color w:val="000000"/>
              </w:rPr>
              <w:t>é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ho zariadenia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MS Gothic" w:hAnsiTheme="minorHAnsi" w:cs="MS Gothic"/>
                <w:color w:val="000000"/>
              </w:rPr>
              <w:t>š</w:t>
            </w:r>
            <w:r w:rsidRPr="00CE0525">
              <w:rPr>
                <w:rFonts w:asciiTheme="minorHAnsi" w:eastAsia="Adobe Fan Heiti Std B" w:hAnsiTheme="minorHAnsi"/>
                <w:color w:val="000000"/>
              </w:rPr>
              <w:t>t</w:t>
            </w:r>
            <w:r w:rsidRPr="00CE0525">
              <w:rPr>
                <w:rFonts w:asciiTheme="minorHAnsi" w:eastAsia="Adobe Fan Heiti Std B" w:hAnsiTheme="minorHAnsi" w:cs="Adobe Fan Heiti Std B"/>
                <w:color w:val="000000"/>
              </w:rPr>
              <w:t>á</w:t>
            </w:r>
            <w:r w:rsidRPr="00CE0525">
              <w:rPr>
                <w:rFonts w:asciiTheme="minorHAnsi" w:eastAsia="Adobe Fan Heiti Std B" w:hAnsiTheme="minorHAnsi"/>
                <w:color w:val="000000"/>
              </w:rPr>
              <w:t>tne</w:t>
            </w:r>
          </w:p>
        </w:tc>
      </w:tr>
      <w:tr w:rsidR="00F02F2C" w:rsidRPr="00CE0525" w:rsidTr="00BB5E85">
        <w:trPr>
          <w:trHeight w:val="6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b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</w:rPr>
              <w:t>Riadite</w:t>
            </w:r>
            <w:r w:rsidRPr="00CE0525">
              <w:rPr>
                <w:rFonts w:asciiTheme="minorHAnsi" w:eastAsia="MS Gothic" w:hAnsiTheme="minorHAnsi" w:cs="MS Gothic"/>
                <w:b/>
                <w:bCs/>
              </w:rPr>
              <w:t>ľ</w:t>
            </w:r>
            <w:r w:rsidRPr="00CE0525">
              <w:rPr>
                <w:rFonts w:asciiTheme="minorHAnsi" w:eastAsia="Adobe Fan Heiti Std B" w:hAnsiTheme="minorHAnsi" w:cs="Agency FB"/>
                <w:b/>
                <w:bCs/>
              </w:rPr>
              <w:t> </w:t>
            </w:r>
            <w:r w:rsidRPr="00CE0525">
              <w:rPr>
                <w:rFonts w:asciiTheme="minorHAnsi" w:eastAsia="MS Gothic" w:hAnsiTheme="minorHAnsi" w:cs="MS Gothic"/>
                <w:b/>
                <w:bCs/>
              </w:rPr>
              <w:t>š</w:t>
            </w:r>
            <w:r w:rsidRPr="00CE0525">
              <w:rPr>
                <w:rFonts w:asciiTheme="minorHAnsi" w:eastAsia="Adobe Fan Heiti Std B" w:hAnsiTheme="minorHAnsi"/>
                <w:b/>
                <w:bCs/>
              </w:rPr>
              <w:t>kolsk</w:t>
            </w:r>
            <w:r w:rsidRPr="00CE0525">
              <w:rPr>
                <w:rFonts w:asciiTheme="minorHAnsi" w:eastAsia="Adobe Fan Heiti Std B" w:hAnsiTheme="minorHAnsi" w:cs="Agency FB"/>
                <w:b/>
                <w:bCs/>
              </w:rPr>
              <w:t>é</w:t>
            </w:r>
            <w:r w:rsidRPr="00CE0525">
              <w:rPr>
                <w:rFonts w:asciiTheme="minorHAnsi" w:eastAsia="Adobe Fan Heiti Std B" w:hAnsiTheme="minorHAnsi"/>
                <w:b/>
                <w:bCs/>
              </w:rPr>
              <w:t xml:space="preserve">ho </w:t>
            </w:r>
            <w:r w:rsidR="008848D7" w:rsidRPr="00CE0525">
              <w:rPr>
                <w:rFonts w:asciiTheme="minorHAnsi" w:eastAsia="Adobe Fan Heiti Std B" w:hAnsiTheme="minorHAnsi"/>
                <w:b/>
                <w:bCs/>
              </w:rPr>
              <w:t>z</w:t>
            </w:r>
            <w:r w:rsidRPr="00CE0525">
              <w:rPr>
                <w:rFonts w:asciiTheme="minorHAnsi" w:eastAsia="Adobe Fan Heiti Std B" w:hAnsiTheme="minorHAnsi"/>
                <w:b/>
                <w:bCs/>
              </w:rPr>
              <w:t xml:space="preserve">ariadenia               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85" w:rsidRPr="00CE0525" w:rsidRDefault="00BB5E8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  <w:b/>
                <w:bCs/>
              </w:rPr>
            </w:pPr>
          </w:p>
          <w:p w:rsidR="00F02F2C" w:rsidRPr="00CE0525" w:rsidRDefault="008848D7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Cs/>
              </w:rPr>
              <w:t>PhDr. D</w:t>
            </w:r>
            <w:r w:rsidRPr="00CE0525">
              <w:rPr>
                <w:rFonts w:asciiTheme="minorHAnsi" w:eastAsia="Adobe Fan Heiti Std B" w:hAnsiTheme="minorHAnsi" w:cs="Agency FB"/>
                <w:bCs/>
              </w:rPr>
              <w:t>á</w:t>
            </w:r>
            <w:r w:rsidRPr="00CE0525">
              <w:rPr>
                <w:rFonts w:asciiTheme="minorHAnsi" w:eastAsia="Adobe Fan Heiti Std B" w:hAnsiTheme="minorHAnsi"/>
                <w:bCs/>
              </w:rPr>
              <w:t xml:space="preserve">rius </w:t>
            </w:r>
            <w:r w:rsidRPr="00CE0525">
              <w:rPr>
                <w:rFonts w:asciiTheme="minorHAnsi" w:eastAsia="MS Gothic" w:hAnsiTheme="minorHAnsi" w:cs="MS Gothic"/>
                <w:bCs/>
              </w:rPr>
              <w:t>Š</w:t>
            </w:r>
            <w:r w:rsidRPr="00CE0525">
              <w:rPr>
                <w:rFonts w:asciiTheme="minorHAnsi" w:eastAsia="Adobe Fan Heiti Std B" w:hAnsiTheme="minorHAnsi"/>
                <w:bCs/>
              </w:rPr>
              <w:t>trba</w:t>
            </w:r>
            <w:r w:rsidR="00F02F2C"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</w:tc>
      </w:tr>
      <w:tr w:rsidR="00F02F2C" w:rsidRPr="00CE0525" w:rsidTr="00BB5E85">
        <w:trPr>
          <w:trHeight w:val="10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Ď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al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š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ie kontakty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color w:val="000000"/>
              </w:rPr>
              <w:t>email: </w:t>
            </w:r>
            <w:r w:rsidRPr="00CE0525">
              <w:rPr>
                <w:rFonts w:asciiTheme="minorHAnsi" w:eastAsia="Adobe Fan Heiti Std B" w:hAnsiTheme="minorHAnsi"/>
                <w:color w:val="0000FF"/>
                <w:u w:val="single"/>
              </w:rPr>
              <w:t>cvc</w:t>
            </w:r>
            <w:r w:rsidR="00FD1D2B" w:rsidRPr="00CE0525">
              <w:rPr>
                <w:rFonts w:asciiTheme="minorHAnsi" w:eastAsia="Adobe Fan Heiti Std B" w:hAnsiTheme="minorHAnsi"/>
                <w:color w:val="0000FF"/>
                <w:u w:val="single"/>
              </w:rPr>
              <w:t>prievidza@gmail.</w:t>
            </w:r>
            <w:r w:rsidRPr="00CE0525">
              <w:rPr>
                <w:rFonts w:asciiTheme="minorHAnsi" w:eastAsia="Adobe Fan Heiti Std B" w:hAnsiTheme="minorHAnsi"/>
                <w:color w:val="0000FF"/>
                <w:u w:val="single"/>
              </w:rPr>
              <w:t>com</w:t>
            </w:r>
          </w:p>
          <w:p w:rsidR="00F02F2C" w:rsidRPr="00CE0525" w:rsidRDefault="00105CF3" w:rsidP="00AB00FA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hyperlink r:id="rId8" w:history="1">
              <w:r w:rsidR="00FD1D2B" w:rsidRPr="00CE0525">
                <w:rPr>
                  <w:rStyle w:val="Hypertextovprepojenie"/>
                  <w:rFonts w:asciiTheme="minorHAnsi" w:eastAsia="Adobe Fan Heiti Std B" w:hAnsiTheme="minorHAnsi"/>
                  <w:color w:val="215868" w:themeColor="accent5" w:themeShade="80"/>
                </w:rPr>
                <w:t>www.cvcpd.</w:t>
              </w:r>
            </w:hyperlink>
            <w:r w:rsidR="00FD1D2B" w:rsidRPr="00CE0525">
              <w:rPr>
                <w:rFonts w:asciiTheme="minorHAnsi" w:eastAsia="Adobe Fan Heiti Std B" w:hAnsiTheme="minorHAnsi"/>
                <w:color w:val="215868" w:themeColor="accent5" w:themeShade="80"/>
                <w:u w:val="single"/>
              </w:rPr>
              <w:t>sk</w:t>
            </w: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Dátum prerokovania v pedagogickej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 xml:space="preserve">rade 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š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kolsk</w:t>
            </w:r>
            <w:r w:rsidRPr="00CE0525">
              <w:rPr>
                <w:rFonts w:asciiTheme="minorHAnsi" w:eastAsia="Adobe Fan Heiti Std B" w:hAnsiTheme="minorHAnsi" w:cs="Adobe Fan Heiti Std B"/>
                <w:b/>
                <w:bCs/>
                <w:color w:val="000000"/>
              </w:rPr>
              <w:t>é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ho zariadenia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85" w:rsidRPr="00CE0525" w:rsidRDefault="00BB5E8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</w:p>
          <w:p w:rsidR="00F02F2C" w:rsidRPr="00CE0525" w:rsidRDefault="00BB5E8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</w:rPr>
              <w:t xml:space="preserve">31. </w:t>
            </w:r>
            <w:r w:rsidR="00285957" w:rsidRPr="00CE0525">
              <w:rPr>
                <w:rFonts w:asciiTheme="minorHAnsi" w:eastAsia="Adobe Fan Heiti Std B" w:hAnsiTheme="minorHAnsi"/>
              </w:rPr>
              <w:t>08</w:t>
            </w:r>
            <w:r w:rsidR="00F02F2C" w:rsidRPr="00CE0525">
              <w:rPr>
                <w:rFonts w:asciiTheme="minorHAnsi" w:eastAsia="Adobe Fan Heiti Std B" w:hAnsiTheme="minorHAnsi"/>
              </w:rPr>
              <w:t>.</w:t>
            </w:r>
            <w:r w:rsidR="00A173A0" w:rsidRPr="00CE0525">
              <w:rPr>
                <w:rFonts w:asciiTheme="minorHAnsi" w:eastAsia="Adobe Fan Heiti Std B" w:hAnsiTheme="minorHAnsi"/>
              </w:rPr>
              <w:t xml:space="preserve"> </w:t>
            </w:r>
            <w:r w:rsidR="00F02F2C" w:rsidRPr="00CE0525">
              <w:rPr>
                <w:rFonts w:asciiTheme="minorHAnsi" w:eastAsia="Adobe Fan Heiti Std B" w:hAnsiTheme="minorHAnsi"/>
              </w:rPr>
              <w:t>20</w:t>
            </w:r>
            <w:r w:rsidR="00285957" w:rsidRPr="00CE0525">
              <w:rPr>
                <w:rFonts w:asciiTheme="minorHAnsi" w:eastAsia="Adobe Fan Heiti Std B" w:hAnsiTheme="minorHAnsi"/>
              </w:rPr>
              <w:t>21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  <w:r w:rsidRPr="00CE0525">
              <w:rPr>
                <w:rFonts w:asciiTheme="minorHAnsi" w:eastAsia="Adobe Fan Heiti Std B" w:hAnsiTheme="minorHAnsi"/>
              </w:rPr>
              <w:t>bez pripomienok</w:t>
            </w:r>
          </w:p>
          <w:p w:rsidR="00BB5E85" w:rsidRPr="00CE0525" w:rsidRDefault="00BB5E8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sz w:val="20"/>
                <w:szCs w:val="20"/>
              </w:rPr>
            </w:pP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Dátum prerokovania</w:t>
            </w:r>
          </w:p>
          <w:p w:rsidR="00F02F2C" w:rsidRPr="00CE0525" w:rsidRDefault="00F02F2C" w:rsidP="00855DAD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 xml:space="preserve">s Radou </w:t>
            </w:r>
            <w:r w:rsidR="00053BED"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 xml:space="preserve">ŠZ 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Centra vo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ľ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n</w:t>
            </w:r>
            <w:r w:rsidRPr="00CE0525">
              <w:rPr>
                <w:rFonts w:asciiTheme="minorHAnsi" w:eastAsia="Adobe Fan Heiti Std B" w:hAnsiTheme="minorHAnsi" w:cs="Agency FB"/>
                <w:b/>
                <w:bCs/>
                <w:color w:val="000000"/>
              </w:rPr>
              <w:t>é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ho</w:t>
            </w:r>
            <w:r w:rsidRPr="00CE0525">
              <w:rPr>
                <w:rFonts w:asciiTheme="minorHAnsi" w:eastAsia="Adobe Fan Heiti Std B" w:hAnsiTheme="minorHAnsi" w:cs="Agency FB"/>
                <w:b/>
                <w:bCs/>
                <w:color w:val="000000"/>
              </w:rPr>
              <w:t> 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č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asu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85" w:rsidRPr="00CE0525" w:rsidRDefault="00C979F4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  <w:r w:rsidRPr="00CE0525">
              <w:rPr>
                <w:rFonts w:asciiTheme="minorHAnsi" w:eastAsia="Adobe Fan Heiti Std B" w:hAnsiTheme="minorHAnsi"/>
              </w:rPr>
              <w:t>14. 09. 2021</w:t>
            </w:r>
          </w:p>
          <w:p w:rsidR="00BB5E85" w:rsidRDefault="00F02F2C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  <w:r w:rsidRPr="00CE0525">
              <w:rPr>
                <w:rFonts w:asciiTheme="minorHAnsi" w:eastAsia="Adobe Fan Heiti Std B" w:hAnsiTheme="minorHAnsi"/>
              </w:rPr>
              <w:t>bez pripomienok</w:t>
            </w:r>
          </w:p>
          <w:p w:rsidR="00CE0525" w:rsidRPr="00CE0525" w:rsidRDefault="00CE0525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sz w:val="20"/>
                <w:szCs w:val="20"/>
              </w:rPr>
            </w:pP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  <w:p w:rsidR="00F02F2C" w:rsidRPr="00CE0525" w:rsidRDefault="00F02F2C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Platnos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ť</w:t>
            </w:r>
            <w:r w:rsidRPr="00CE0525">
              <w:rPr>
                <w:rFonts w:asciiTheme="minorHAnsi" w:eastAsia="Adobe Fan Heiti Std B" w:hAnsiTheme="minorHAnsi" w:cs="Agency FB"/>
                <w:b/>
                <w:bCs/>
                <w:color w:val="000000"/>
              </w:rPr>
              <w:t> 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dokumentu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85" w:rsidRPr="00CE0525" w:rsidRDefault="00BB5E8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</w:p>
          <w:p w:rsidR="00F02F2C" w:rsidRDefault="00F02F2C" w:rsidP="00CE0525">
            <w:pPr>
              <w:pStyle w:val="Normlnywebov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  <w:r w:rsidRPr="00CE0525">
              <w:rPr>
                <w:rFonts w:asciiTheme="minorHAnsi" w:eastAsia="Adobe Fan Heiti Std B" w:hAnsiTheme="minorHAnsi"/>
              </w:rPr>
              <w:t>október 20</w:t>
            </w:r>
            <w:r w:rsidR="00285957" w:rsidRPr="00CE0525">
              <w:rPr>
                <w:rFonts w:asciiTheme="minorHAnsi" w:eastAsia="Adobe Fan Heiti Std B" w:hAnsiTheme="minorHAnsi"/>
              </w:rPr>
              <w:t>21</w:t>
            </w:r>
            <w:r w:rsidRPr="00CE0525">
              <w:rPr>
                <w:rFonts w:asciiTheme="minorHAnsi" w:eastAsia="Adobe Fan Heiti Std B" w:hAnsiTheme="minorHAnsi"/>
              </w:rPr>
              <w:t xml:space="preserve"> – 31. august 202</w:t>
            </w:r>
            <w:r w:rsidR="00285957" w:rsidRPr="00CE0525">
              <w:rPr>
                <w:rFonts w:asciiTheme="minorHAnsi" w:eastAsia="Adobe Fan Heiti Std B" w:hAnsiTheme="minorHAnsi"/>
              </w:rPr>
              <w:t>5</w:t>
            </w:r>
          </w:p>
          <w:p w:rsidR="00CE0525" w:rsidRPr="00CE0525" w:rsidRDefault="00CE0525" w:rsidP="00CE052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ind w:left="720"/>
              <w:rPr>
                <w:rFonts w:asciiTheme="minorHAnsi" w:eastAsia="Adobe Fan Heiti Std B" w:hAnsiTheme="minorHAnsi" w:cs="Arial"/>
                <w:sz w:val="20"/>
                <w:szCs w:val="20"/>
              </w:rPr>
            </w:pPr>
          </w:p>
        </w:tc>
      </w:tr>
      <w:tr w:rsidR="00F02F2C" w:rsidRPr="00CE0525" w:rsidTr="00BB5E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Zria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ď</w:t>
            </w:r>
            <w:r w:rsidRPr="00CE0525">
              <w:rPr>
                <w:rFonts w:asciiTheme="minorHAnsi" w:eastAsia="Adobe Fan Heiti Std B" w:hAnsiTheme="minorHAnsi"/>
                <w:b/>
                <w:bCs/>
                <w:color w:val="000000"/>
              </w:rPr>
              <w:t>ovate</w:t>
            </w:r>
            <w:r w:rsidRPr="00CE0525">
              <w:rPr>
                <w:rFonts w:asciiTheme="minorHAnsi" w:eastAsia="MS Gothic" w:hAnsiTheme="minorHAnsi" w:cs="MS Gothic"/>
                <w:b/>
                <w:bCs/>
                <w:color w:val="000000"/>
              </w:rPr>
              <w:t>ľ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  <w:t> </w:t>
            </w:r>
          </w:p>
          <w:p w:rsidR="004227C5" w:rsidRPr="00CE0525" w:rsidRDefault="004227C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i/>
                <w:color w:val="2F2F2F"/>
                <w:sz w:val="20"/>
                <w:szCs w:val="20"/>
              </w:rPr>
            </w:pPr>
          </w:p>
          <w:p w:rsidR="004227C5" w:rsidRPr="00CE0525" w:rsidRDefault="004227C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</w:rPr>
              <w:t xml:space="preserve">Mesto </w:t>
            </w:r>
            <w:r w:rsidR="00285957" w:rsidRPr="00CE0525">
              <w:rPr>
                <w:rFonts w:asciiTheme="minorHAnsi" w:eastAsia="Adobe Fan Heiti Std B" w:hAnsiTheme="minorHAnsi"/>
              </w:rPr>
              <w:t>Prievidza</w:t>
            </w:r>
          </w:p>
          <w:p w:rsidR="00F02F2C" w:rsidRPr="00CE0525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</w:rPr>
            </w:pPr>
            <w:r w:rsidRPr="00CE0525">
              <w:rPr>
                <w:rFonts w:asciiTheme="minorHAnsi" w:eastAsia="Adobe Fan Heiti Std B" w:hAnsiTheme="minorHAnsi"/>
              </w:rPr>
              <w:t>Nám</w:t>
            </w:r>
            <w:r w:rsidR="00AB00FA" w:rsidRPr="00CE0525">
              <w:rPr>
                <w:rFonts w:asciiTheme="minorHAnsi" w:eastAsia="Adobe Fan Heiti Std B" w:hAnsiTheme="minorHAnsi"/>
              </w:rPr>
              <w:t>estie</w:t>
            </w:r>
            <w:r w:rsidR="00053BED" w:rsidRPr="00CE0525">
              <w:rPr>
                <w:rFonts w:asciiTheme="minorHAnsi" w:eastAsia="Adobe Fan Heiti Std B" w:hAnsiTheme="minorHAnsi"/>
              </w:rPr>
              <w:t xml:space="preserve"> </w:t>
            </w:r>
            <w:r w:rsidR="00285957" w:rsidRPr="00CE0525">
              <w:rPr>
                <w:rFonts w:asciiTheme="minorHAnsi" w:eastAsia="Adobe Fan Heiti Std B" w:hAnsiTheme="minorHAnsi"/>
              </w:rPr>
              <w:t xml:space="preserve">Slobody </w:t>
            </w:r>
            <w:r w:rsidR="00AB00FA" w:rsidRPr="00CE0525">
              <w:rPr>
                <w:rFonts w:asciiTheme="minorHAnsi" w:eastAsia="Adobe Fan Heiti Std B" w:hAnsiTheme="minorHAnsi"/>
              </w:rPr>
              <w:t>14</w:t>
            </w:r>
          </w:p>
          <w:p w:rsidR="009517CE" w:rsidRPr="00CE0525" w:rsidRDefault="00285957" w:rsidP="00BB5E8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  <w:r w:rsidRPr="00CE0525">
              <w:rPr>
                <w:rFonts w:asciiTheme="minorHAnsi" w:eastAsia="Adobe Fan Heiti Std B" w:hAnsiTheme="minorHAnsi"/>
              </w:rPr>
              <w:t>PRIEVIDZA</w:t>
            </w:r>
          </w:p>
        </w:tc>
      </w:tr>
      <w:tr w:rsidR="009517CE" w:rsidRPr="00CE0525" w:rsidTr="00BB5E85">
        <w:tc>
          <w:tcPr>
            <w:tcW w:w="46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7CE" w:rsidRPr="00CE0525" w:rsidRDefault="009517CE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517CE" w:rsidRPr="00CE0525" w:rsidRDefault="009517CE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eastAsia="Adobe Fan Heiti Std B" w:hAnsiTheme="minorHAnsi"/>
                <w:color w:val="2F2F2F"/>
              </w:rPr>
            </w:pPr>
          </w:p>
        </w:tc>
      </w:tr>
    </w:tbl>
    <w:p w:rsidR="009517CE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  <w:r w:rsidRPr="00CE0525">
        <w:rPr>
          <w:rFonts w:asciiTheme="minorHAnsi" w:eastAsia="Adobe Fan Heiti Std B" w:hAnsiTheme="minorHAnsi" w:cs="Arial"/>
          <w:color w:val="2F2F2F"/>
          <w:sz w:val="20"/>
          <w:szCs w:val="20"/>
        </w:rPr>
        <w:t> </w:t>
      </w:r>
    </w:p>
    <w:p w:rsidR="00BA3EF2" w:rsidRPr="00CE0525" w:rsidRDefault="00BA3EF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F02F2C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Default="00CE052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CE0525" w:rsidRPr="00CE0525" w:rsidRDefault="00CE052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 w:cs="Arial"/>
          <w:color w:val="2F2F2F"/>
          <w:sz w:val="20"/>
          <w:szCs w:val="20"/>
        </w:rPr>
      </w:pPr>
    </w:p>
    <w:p w:rsidR="009517CE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eastAsia="Adobe Fan Heiti Std B" w:hAnsiTheme="minorHAnsi"/>
          <w:b/>
          <w:bCs/>
          <w:color w:val="000000"/>
        </w:rPr>
      </w:pPr>
      <w:r w:rsidRPr="00CE0525">
        <w:rPr>
          <w:rFonts w:asciiTheme="minorHAnsi" w:eastAsia="Adobe Fan Heiti Std B" w:hAnsiTheme="minorHAnsi" w:cs="Agency FB"/>
          <w:b/>
          <w:bCs/>
          <w:i/>
          <w:color w:val="000000"/>
        </w:rPr>
        <w:t>          </w:t>
      </w:r>
      <w:r w:rsidR="00CE0525">
        <w:rPr>
          <w:rFonts w:asciiTheme="minorHAnsi" w:eastAsia="Adobe Fan Heiti Std B" w:hAnsiTheme="minorHAnsi" w:cs="Agency FB"/>
          <w:b/>
          <w:bCs/>
          <w:i/>
          <w:color w:val="000000"/>
        </w:rPr>
        <w:t xml:space="preserve">                                                              </w:t>
      </w:r>
      <w:r w:rsidRPr="00CE0525">
        <w:rPr>
          <w:rFonts w:asciiTheme="minorHAnsi" w:eastAsia="Adobe Fan Heiti Std B" w:hAnsiTheme="minorHAnsi" w:cs="Agency FB"/>
          <w:b/>
          <w:bCs/>
          <w:i/>
          <w:color w:val="000000"/>
        </w:rPr>
        <w:t>          </w:t>
      </w:r>
      <w:r w:rsidR="00AB00FA" w:rsidRPr="00CE0525">
        <w:rPr>
          <w:rFonts w:asciiTheme="minorHAnsi" w:eastAsia="Adobe Fan Heiti Std B" w:hAnsiTheme="minorHAnsi"/>
          <w:b/>
          <w:bCs/>
          <w:color w:val="000000"/>
        </w:rPr>
        <w:t xml:space="preserve">PhDr. Dárius </w:t>
      </w:r>
      <w:r w:rsidR="00AB00FA" w:rsidRPr="00CE0525">
        <w:rPr>
          <w:rFonts w:asciiTheme="minorHAnsi" w:eastAsia="MS Gothic" w:hAnsiTheme="minorHAnsi" w:cs="MS Gothic"/>
          <w:b/>
          <w:bCs/>
          <w:color w:val="000000"/>
        </w:rPr>
        <w:t>Š</w:t>
      </w:r>
      <w:r w:rsidR="00AB00FA" w:rsidRPr="00CE0525">
        <w:rPr>
          <w:rFonts w:asciiTheme="minorHAnsi" w:eastAsia="Adobe Fan Heiti Std B" w:hAnsiTheme="minorHAnsi"/>
          <w:b/>
          <w:bCs/>
          <w:color w:val="000000"/>
        </w:rPr>
        <w:t>trba, riadite</w:t>
      </w:r>
      <w:r w:rsidR="00AB00FA" w:rsidRPr="00CE0525">
        <w:rPr>
          <w:rFonts w:asciiTheme="minorHAnsi" w:eastAsia="MS Gothic" w:hAnsiTheme="minorHAnsi" w:cs="MS Gothic"/>
          <w:b/>
          <w:bCs/>
          <w:color w:val="000000"/>
        </w:rPr>
        <w:t>ľ</w:t>
      </w:r>
      <w:r w:rsidR="00AB00FA" w:rsidRPr="00CE0525">
        <w:rPr>
          <w:rFonts w:asciiTheme="minorHAnsi" w:eastAsia="Adobe Fan Heiti Std B" w:hAnsiTheme="minorHAnsi"/>
          <w:b/>
          <w:bCs/>
          <w:color w:val="000000"/>
        </w:rPr>
        <w:t xml:space="preserve"> CV</w:t>
      </w:r>
      <w:r w:rsidR="00AB00FA" w:rsidRPr="00CE0525">
        <w:rPr>
          <w:rFonts w:asciiTheme="minorHAnsi" w:eastAsia="MS Gothic" w:hAnsiTheme="minorHAnsi" w:cs="MS Gothic"/>
          <w:b/>
          <w:bCs/>
          <w:color w:val="000000"/>
        </w:rPr>
        <w:t>Č</w:t>
      </w:r>
      <w:r w:rsidR="00AB00FA" w:rsidRPr="00CE0525">
        <w:rPr>
          <w:rFonts w:asciiTheme="minorHAnsi" w:eastAsia="Adobe Fan Heiti Std B" w:hAnsiTheme="minorHAnsi"/>
          <w:b/>
          <w:bCs/>
          <w:color w:val="000000"/>
        </w:rPr>
        <w:t xml:space="preserve"> Prievidza</w:t>
      </w:r>
    </w:p>
    <w:p w:rsidR="008D7524" w:rsidRPr="00CE0525" w:rsidRDefault="008D7524" w:rsidP="00177BC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365F92"/>
          <w:sz w:val="28"/>
          <w:szCs w:val="28"/>
        </w:rPr>
      </w:pPr>
    </w:p>
    <w:p w:rsidR="00177BCB" w:rsidRPr="00CE0525" w:rsidRDefault="00177BCB" w:rsidP="00640CA4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E0525">
        <w:rPr>
          <w:rFonts w:asciiTheme="minorHAnsi" w:hAnsiTheme="minorHAnsi"/>
          <w:b/>
          <w:bCs/>
          <w:sz w:val="28"/>
          <w:szCs w:val="28"/>
        </w:rPr>
        <w:t>Obsah</w:t>
      </w:r>
    </w:p>
    <w:p w:rsidR="00574DED" w:rsidRPr="00CE0525" w:rsidRDefault="00574DED" w:rsidP="00640CA4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</w:p>
    <w:p w:rsidR="00A91620" w:rsidRPr="00CE0525" w:rsidRDefault="00A9162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/>
          <w:bCs/>
        </w:rPr>
        <w:t>1. Vymedzenie vlastných cieľov a poslania výchovy</w:t>
      </w:r>
      <w:r w:rsidR="004E4E62">
        <w:rPr>
          <w:rFonts w:asciiTheme="minorHAnsi" w:hAnsiTheme="minorHAnsi"/>
          <w:b/>
          <w:bCs/>
        </w:rPr>
        <w:t xml:space="preserve"> .....................................................  4</w:t>
      </w:r>
    </w:p>
    <w:p w:rsidR="00A91620" w:rsidRPr="00CE0525" w:rsidRDefault="00A9162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 xml:space="preserve">1.1. Postavenie CVČ v sieti škôl a školských zariadení </w:t>
      </w:r>
      <w:r w:rsidR="004E4E62">
        <w:rPr>
          <w:rFonts w:asciiTheme="minorHAnsi" w:hAnsiTheme="minorHAnsi"/>
          <w:bCs/>
        </w:rPr>
        <w:t>......................................................   4</w:t>
      </w:r>
    </w:p>
    <w:p w:rsidR="00123AF8" w:rsidRPr="00CE0525" w:rsidRDefault="00123AF8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 xml:space="preserve">1.2. Charakteristika Centra voľného času </w:t>
      </w:r>
      <w:r w:rsidR="004E4E62">
        <w:rPr>
          <w:rFonts w:asciiTheme="minorHAnsi" w:hAnsiTheme="minorHAnsi"/>
          <w:bCs/>
        </w:rPr>
        <w:t>..........................................................................  4</w:t>
      </w:r>
    </w:p>
    <w:p w:rsidR="00123AF8" w:rsidRPr="00CE0525" w:rsidRDefault="00123AF8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 xml:space="preserve">1.3. Personálne zabezpečenie CVČ </w:t>
      </w:r>
      <w:r w:rsidR="00251893">
        <w:rPr>
          <w:rFonts w:asciiTheme="minorHAnsi" w:hAnsiTheme="minorHAnsi"/>
          <w:bCs/>
        </w:rPr>
        <w:t>....................................................................................  6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 xml:space="preserve">1.4. Materiálno-technické a priestorové podmienky CVČ </w:t>
      </w:r>
      <w:r w:rsidR="00251893">
        <w:rPr>
          <w:rFonts w:asciiTheme="minorHAnsi" w:hAnsiTheme="minorHAnsi"/>
          <w:bCs/>
        </w:rPr>
        <w:t>.................................................  7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 xml:space="preserve">1.5. Charakteristika klientely CVČ </w:t>
      </w:r>
      <w:r w:rsidR="00251893">
        <w:rPr>
          <w:rFonts w:asciiTheme="minorHAnsi" w:hAnsiTheme="minorHAnsi"/>
          <w:bCs/>
        </w:rPr>
        <w:t>......................................................................................  8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 xml:space="preserve">1.6. Dlhodobé projekty, programy CVČ </w:t>
      </w:r>
      <w:r w:rsidR="00251893">
        <w:rPr>
          <w:rFonts w:asciiTheme="minorHAnsi" w:hAnsiTheme="minorHAnsi"/>
          <w:bCs/>
        </w:rPr>
        <w:t>.............................................................................  8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1.7. Spolupráca CVČ s rodičmi a inými subjektmi</w:t>
      </w:r>
      <w:r w:rsidR="00251893">
        <w:rPr>
          <w:rFonts w:asciiTheme="minorHAnsi" w:hAnsiTheme="minorHAnsi"/>
          <w:bCs/>
        </w:rPr>
        <w:t xml:space="preserve"> ..............................................................  8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 w:cs="Arial"/>
        </w:rPr>
        <w:t>1.8. Prezentácia CVČ na verejnosti a dosiahnuté úspechy</w:t>
      </w:r>
      <w:r w:rsidR="00251893">
        <w:rPr>
          <w:rFonts w:asciiTheme="minorHAnsi" w:hAnsiTheme="minorHAnsi" w:cs="Arial"/>
        </w:rPr>
        <w:t xml:space="preserve"> .................................................  9</w:t>
      </w:r>
    </w:p>
    <w:p w:rsidR="0066228A" w:rsidRPr="00CE0525" w:rsidRDefault="0066228A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1.9. Ciele CVČ</w:t>
      </w:r>
      <w:r w:rsidR="00295440" w:rsidRPr="00CE0525">
        <w:rPr>
          <w:rFonts w:asciiTheme="minorHAnsi" w:hAnsiTheme="minorHAnsi"/>
          <w:bCs/>
        </w:rPr>
        <w:t xml:space="preserve"> </w:t>
      </w:r>
      <w:r w:rsidR="00251893">
        <w:rPr>
          <w:rFonts w:asciiTheme="minorHAnsi" w:hAnsiTheme="minorHAnsi"/>
          <w:bCs/>
        </w:rPr>
        <w:t>..................................................................................................................... 10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 xml:space="preserve">1.10. Stratégie výchovno-vzdelávacej činnosti </w:t>
      </w:r>
      <w:r w:rsidR="00251893">
        <w:rPr>
          <w:rFonts w:asciiTheme="minorHAnsi" w:hAnsiTheme="minorHAnsi"/>
          <w:bCs/>
        </w:rPr>
        <w:t>.................................................................. 11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 xml:space="preserve">1.11. Kľúčové kompetencie klienta CVČ </w:t>
      </w:r>
      <w:r w:rsidR="00251893">
        <w:rPr>
          <w:rFonts w:asciiTheme="minorHAnsi" w:hAnsiTheme="minorHAnsi"/>
          <w:bCs/>
        </w:rPr>
        <w:t>............................................................................ 13</w:t>
      </w:r>
    </w:p>
    <w:p w:rsidR="00A56455" w:rsidRPr="00CE0525" w:rsidRDefault="00A5645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/>
          <w:bCs/>
        </w:rPr>
        <w:t>2. Formy výchovy a </w:t>
      </w:r>
      <w:r w:rsidRPr="00251893">
        <w:rPr>
          <w:rFonts w:asciiTheme="minorHAnsi" w:hAnsiTheme="minorHAnsi"/>
          <w:b/>
          <w:bCs/>
        </w:rPr>
        <w:t xml:space="preserve">vzdelávania </w:t>
      </w:r>
      <w:r w:rsidR="00251893" w:rsidRPr="00251893">
        <w:rPr>
          <w:rFonts w:asciiTheme="minorHAnsi" w:hAnsiTheme="minorHAnsi"/>
          <w:b/>
          <w:bCs/>
        </w:rPr>
        <w:t>.....................................................</w:t>
      </w:r>
      <w:r w:rsidR="00251893">
        <w:rPr>
          <w:rFonts w:asciiTheme="minorHAnsi" w:hAnsiTheme="minorHAnsi"/>
          <w:b/>
          <w:bCs/>
        </w:rPr>
        <w:t>............................</w:t>
      </w:r>
      <w:r w:rsidR="00251893" w:rsidRPr="00251893">
        <w:rPr>
          <w:rFonts w:asciiTheme="minorHAnsi" w:hAnsiTheme="minorHAnsi"/>
          <w:b/>
          <w:bCs/>
        </w:rPr>
        <w:t xml:space="preserve">  14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2.1. Pravidelná záujmová činnosť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  15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2.2. Príležitostná záujmová činnosť</w:t>
      </w:r>
      <w:r w:rsidR="00251893">
        <w:rPr>
          <w:rFonts w:asciiTheme="minorHAnsi" w:hAnsiTheme="minorHAnsi"/>
          <w:bCs/>
        </w:rPr>
        <w:t xml:space="preserve"> ....................................................</w:t>
      </w:r>
      <w:r w:rsidR="00640CA4">
        <w:rPr>
          <w:rFonts w:asciiTheme="minorHAnsi" w:hAnsiTheme="minorHAnsi"/>
          <w:bCs/>
        </w:rPr>
        <w:t xml:space="preserve">............................... </w:t>
      </w:r>
      <w:r w:rsidR="00251893">
        <w:rPr>
          <w:rFonts w:asciiTheme="minorHAnsi" w:hAnsiTheme="minorHAnsi"/>
          <w:bCs/>
        </w:rPr>
        <w:t>15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2.3. Spontánna záujmová činnosť</w:t>
      </w:r>
      <w:r w:rsidR="00251893">
        <w:rPr>
          <w:rFonts w:asciiTheme="minorHAnsi" w:hAnsiTheme="minorHAnsi"/>
          <w:bCs/>
        </w:rPr>
        <w:t xml:space="preserve"> ...........................................................</w:t>
      </w:r>
      <w:r w:rsidR="00640CA4">
        <w:rPr>
          <w:rFonts w:asciiTheme="minorHAnsi" w:hAnsiTheme="minorHAnsi"/>
          <w:bCs/>
        </w:rPr>
        <w:t xml:space="preserve">.......................... </w:t>
      </w:r>
      <w:r w:rsidR="00251893">
        <w:rPr>
          <w:rFonts w:asciiTheme="minorHAnsi" w:hAnsiTheme="minorHAnsi"/>
          <w:bCs/>
        </w:rPr>
        <w:t>16</w:t>
      </w:r>
    </w:p>
    <w:p w:rsidR="00295440" w:rsidRPr="00CE0525" w:rsidRDefault="0029544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2.4. Prázdninová činnosť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</w:t>
      </w:r>
      <w:r w:rsidR="00640CA4">
        <w:rPr>
          <w:rFonts w:asciiTheme="minorHAnsi" w:hAnsiTheme="minorHAnsi"/>
          <w:bCs/>
        </w:rPr>
        <w:t xml:space="preserve">.............................. </w:t>
      </w:r>
      <w:r w:rsidR="00251893">
        <w:rPr>
          <w:rFonts w:asciiTheme="minorHAnsi" w:hAnsiTheme="minorHAnsi"/>
          <w:bCs/>
        </w:rPr>
        <w:t>16</w:t>
      </w:r>
    </w:p>
    <w:p w:rsidR="00177BCB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>2.5. Individuálny prístup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</w:t>
      </w:r>
      <w:r w:rsidR="00640CA4">
        <w:rPr>
          <w:rFonts w:asciiTheme="minorHAnsi" w:hAnsiTheme="minorHAnsi"/>
          <w:bCs/>
        </w:rPr>
        <w:t xml:space="preserve">.............................. </w:t>
      </w:r>
      <w:r w:rsidR="00251893">
        <w:rPr>
          <w:rFonts w:asciiTheme="minorHAnsi" w:hAnsiTheme="minorHAnsi"/>
          <w:bCs/>
        </w:rPr>
        <w:t>16</w:t>
      </w:r>
    </w:p>
    <w:p w:rsidR="00A56455" w:rsidRPr="00CE0525" w:rsidRDefault="00A5645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3. Tematické oblasti výchovy</w:t>
      </w:r>
      <w:r w:rsidR="00251893">
        <w:rPr>
          <w:rFonts w:asciiTheme="minorHAnsi" w:hAnsiTheme="minorHAnsi"/>
          <w:b/>
          <w:bCs/>
        </w:rPr>
        <w:t xml:space="preserve"> ....................................................................................... 16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3.1. Vzdelávacia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......................................................................................................  17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3.2. Spoločensko-vedná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..........................................................................................  17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3.3. Pracovno-technická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.........................................................................................  17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>3.4. Prírodovedno-environmentálna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  18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>3.5. Esteticko-kultúrna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............................................................................................ 18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>3.6. Telesná a športová oblasť</w:t>
      </w:r>
      <w:r w:rsidR="00251893">
        <w:rPr>
          <w:rFonts w:asciiTheme="minorHAnsi" w:hAnsiTheme="minorHAnsi"/>
          <w:bCs/>
        </w:rPr>
        <w:t xml:space="preserve"> ........................................................................................... 18</w:t>
      </w:r>
    </w:p>
    <w:p w:rsidR="00A56455" w:rsidRPr="00CE0525" w:rsidRDefault="00A5645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4. Výchovný plán</w:t>
      </w:r>
      <w:r w:rsidR="00251893">
        <w:rPr>
          <w:rFonts w:asciiTheme="minorHAnsi" w:hAnsiTheme="minorHAnsi"/>
          <w:b/>
          <w:bCs/>
        </w:rPr>
        <w:t xml:space="preserve"> ....................................................................................................</w:t>
      </w:r>
      <w:r w:rsidR="00640CA4">
        <w:rPr>
          <w:rFonts w:asciiTheme="minorHAnsi" w:hAnsiTheme="minorHAnsi"/>
          <w:b/>
          <w:bCs/>
        </w:rPr>
        <w:t xml:space="preserve">..... </w:t>
      </w:r>
      <w:r w:rsidR="00251893">
        <w:rPr>
          <w:rFonts w:asciiTheme="minorHAnsi" w:hAnsiTheme="minorHAnsi"/>
          <w:b/>
          <w:bCs/>
        </w:rPr>
        <w:t>18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4.1. Pravidelná záujmová činnosť</w:t>
      </w:r>
      <w:r w:rsidR="00251893">
        <w:rPr>
          <w:rFonts w:asciiTheme="minorHAnsi" w:hAnsiTheme="minorHAnsi"/>
          <w:bCs/>
        </w:rPr>
        <w:t xml:space="preserve"> ........................................................</w:t>
      </w:r>
      <w:r w:rsidR="00640CA4">
        <w:rPr>
          <w:rFonts w:asciiTheme="minorHAnsi" w:hAnsiTheme="minorHAnsi"/>
          <w:bCs/>
        </w:rPr>
        <w:t xml:space="preserve">.............................. </w:t>
      </w:r>
      <w:r w:rsidR="00251893">
        <w:rPr>
          <w:rFonts w:asciiTheme="minorHAnsi" w:hAnsiTheme="minorHAnsi"/>
          <w:bCs/>
        </w:rPr>
        <w:t>19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Cs/>
        </w:rPr>
        <w:t>4.2. Príležitostná záujmová činnosť jednotlivých oddelení</w:t>
      </w:r>
      <w:r w:rsidR="00BA2149">
        <w:rPr>
          <w:rFonts w:asciiTheme="minorHAnsi" w:hAnsiTheme="minorHAnsi"/>
          <w:bCs/>
        </w:rPr>
        <w:t>.</w:t>
      </w:r>
      <w:r w:rsidR="00251893">
        <w:rPr>
          <w:rFonts w:asciiTheme="minorHAnsi" w:hAnsiTheme="minorHAnsi"/>
          <w:bCs/>
        </w:rPr>
        <w:t>.................</w:t>
      </w:r>
      <w:r w:rsidR="00640CA4">
        <w:rPr>
          <w:rFonts w:asciiTheme="minorHAnsi" w:hAnsiTheme="minorHAnsi"/>
          <w:bCs/>
        </w:rPr>
        <w:t>.....................</w:t>
      </w:r>
      <w:r w:rsidR="00084A94">
        <w:rPr>
          <w:rFonts w:asciiTheme="minorHAnsi" w:hAnsiTheme="minorHAnsi"/>
          <w:bCs/>
        </w:rPr>
        <w:t>.</w:t>
      </w:r>
      <w:r w:rsidR="00640CA4">
        <w:rPr>
          <w:rFonts w:asciiTheme="minorHAnsi" w:hAnsiTheme="minorHAnsi"/>
          <w:bCs/>
        </w:rPr>
        <w:t xml:space="preserve">......... </w:t>
      </w:r>
      <w:r w:rsidR="00251893">
        <w:rPr>
          <w:rFonts w:asciiTheme="minorHAnsi" w:hAnsiTheme="minorHAnsi"/>
          <w:bCs/>
        </w:rPr>
        <w:t>20</w:t>
      </w:r>
    </w:p>
    <w:p w:rsidR="00A56455" w:rsidRPr="00CE0525" w:rsidRDefault="00A5645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/>
          <w:bCs/>
        </w:rPr>
        <w:t>5. Výchovný jazyk</w:t>
      </w:r>
      <w:r w:rsidR="00251893">
        <w:rPr>
          <w:rFonts w:asciiTheme="minorHAnsi" w:hAnsiTheme="minorHAnsi"/>
          <w:b/>
          <w:bCs/>
        </w:rPr>
        <w:t xml:space="preserve"> ..........................................................................</w:t>
      </w:r>
      <w:r w:rsidR="00640CA4">
        <w:rPr>
          <w:rFonts w:asciiTheme="minorHAnsi" w:hAnsiTheme="minorHAnsi"/>
          <w:b/>
          <w:bCs/>
        </w:rPr>
        <w:t xml:space="preserve">.............................. </w:t>
      </w:r>
      <w:r w:rsidR="00251893">
        <w:rPr>
          <w:rFonts w:asciiTheme="minorHAnsi" w:hAnsiTheme="minorHAnsi"/>
          <w:b/>
          <w:bCs/>
        </w:rPr>
        <w:t>20</w:t>
      </w:r>
    </w:p>
    <w:p w:rsidR="004666C0" w:rsidRPr="00CE0525" w:rsidRDefault="004666C0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6. Výchovné štandardy</w:t>
      </w:r>
      <w:r w:rsidR="00251893">
        <w:rPr>
          <w:rFonts w:asciiTheme="minorHAnsi" w:hAnsiTheme="minorHAnsi"/>
          <w:b/>
          <w:bCs/>
        </w:rPr>
        <w:t xml:space="preserve"> ..................................................................</w:t>
      </w:r>
      <w:r w:rsidR="00640CA4">
        <w:rPr>
          <w:rFonts w:asciiTheme="minorHAnsi" w:hAnsiTheme="minorHAnsi"/>
          <w:b/>
          <w:bCs/>
        </w:rPr>
        <w:t xml:space="preserve">.............................. </w:t>
      </w:r>
      <w:r w:rsidR="00251893">
        <w:rPr>
          <w:rFonts w:asciiTheme="minorHAnsi" w:hAnsiTheme="minorHAnsi"/>
          <w:b/>
          <w:bCs/>
        </w:rPr>
        <w:t>20</w:t>
      </w:r>
    </w:p>
    <w:p w:rsidR="00233E26" w:rsidRPr="00CE0525" w:rsidRDefault="00233E26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7. Výchovné osnovy</w:t>
      </w:r>
      <w:r w:rsidR="00251893">
        <w:rPr>
          <w:rFonts w:asciiTheme="minorHAnsi" w:hAnsiTheme="minorHAnsi"/>
          <w:b/>
          <w:bCs/>
        </w:rPr>
        <w:t xml:space="preserve"> .......................................................................</w:t>
      </w:r>
      <w:r w:rsidR="00640CA4">
        <w:rPr>
          <w:rFonts w:asciiTheme="minorHAnsi" w:hAnsiTheme="minorHAnsi"/>
          <w:b/>
          <w:bCs/>
        </w:rPr>
        <w:t xml:space="preserve">.............................. </w:t>
      </w:r>
      <w:r w:rsidR="00251893">
        <w:rPr>
          <w:rFonts w:asciiTheme="minorHAnsi" w:hAnsiTheme="minorHAnsi"/>
          <w:b/>
          <w:bCs/>
        </w:rPr>
        <w:t>22</w:t>
      </w:r>
    </w:p>
    <w:p w:rsidR="00233E26" w:rsidRPr="00CE0525" w:rsidRDefault="00233E26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8. Podmienky na zaistenie bezpečnosti a ochrany zdravia pri výchove</w:t>
      </w:r>
      <w:r w:rsidR="00640CA4">
        <w:rPr>
          <w:rFonts w:asciiTheme="minorHAnsi" w:hAnsiTheme="minorHAnsi"/>
          <w:b/>
          <w:bCs/>
        </w:rPr>
        <w:t xml:space="preserve"> ......</w:t>
      </w:r>
      <w:r w:rsidR="00084A94">
        <w:rPr>
          <w:rFonts w:asciiTheme="minorHAnsi" w:hAnsiTheme="minorHAnsi"/>
          <w:b/>
          <w:bCs/>
        </w:rPr>
        <w:t>..</w:t>
      </w:r>
      <w:r w:rsidR="00640CA4">
        <w:rPr>
          <w:rFonts w:asciiTheme="minorHAnsi" w:hAnsiTheme="minorHAnsi"/>
          <w:b/>
          <w:bCs/>
        </w:rPr>
        <w:t xml:space="preserve">................. </w:t>
      </w:r>
      <w:r w:rsidR="00251893">
        <w:rPr>
          <w:rFonts w:asciiTheme="minorHAnsi" w:hAnsiTheme="minorHAnsi"/>
          <w:b/>
          <w:bCs/>
        </w:rPr>
        <w:t>26</w:t>
      </w:r>
    </w:p>
    <w:p w:rsidR="00233E26" w:rsidRPr="00CE0525" w:rsidRDefault="00233E26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 xml:space="preserve">9. Vnútorný systém kontroly a hodnotenia </w:t>
      </w:r>
      <w:r w:rsidR="00996FB6" w:rsidRPr="00CE0525">
        <w:rPr>
          <w:rFonts w:asciiTheme="minorHAnsi" w:hAnsiTheme="minorHAnsi"/>
          <w:b/>
          <w:bCs/>
        </w:rPr>
        <w:t>detí</w:t>
      </w:r>
      <w:r w:rsidR="00251893">
        <w:rPr>
          <w:rFonts w:asciiTheme="minorHAnsi" w:hAnsiTheme="minorHAnsi"/>
          <w:b/>
          <w:bCs/>
        </w:rPr>
        <w:t xml:space="preserve"> .............................</w:t>
      </w:r>
      <w:r w:rsidR="00640CA4">
        <w:rPr>
          <w:rFonts w:asciiTheme="minorHAnsi" w:hAnsiTheme="minorHAnsi"/>
          <w:b/>
          <w:bCs/>
        </w:rPr>
        <w:t xml:space="preserve">.............................. </w:t>
      </w:r>
      <w:r w:rsidR="00251893">
        <w:rPr>
          <w:rFonts w:asciiTheme="minorHAnsi" w:hAnsiTheme="minorHAnsi"/>
          <w:b/>
          <w:bCs/>
        </w:rPr>
        <w:t>27</w:t>
      </w:r>
    </w:p>
    <w:p w:rsidR="00177BCB" w:rsidRPr="00CE0525" w:rsidRDefault="00233E26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  <w:b/>
          <w:bCs/>
        </w:rPr>
        <w:t>10.</w:t>
      </w:r>
      <w:r w:rsidR="00640CA4">
        <w:rPr>
          <w:rFonts w:asciiTheme="minorHAnsi" w:hAnsiTheme="minorHAnsi"/>
          <w:b/>
          <w:bCs/>
        </w:rPr>
        <w:t xml:space="preserve"> </w:t>
      </w:r>
      <w:r w:rsidR="00574DED" w:rsidRPr="00CE0525">
        <w:rPr>
          <w:rFonts w:asciiTheme="minorHAnsi" w:hAnsiTheme="minorHAnsi"/>
          <w:b/>
          <w:bCs/>
        </w:rPr>
        <w:t>Vnútorný systém kontroly a hodnotenia zamestnancov CVČ</w:t>
      </w:r>
      <w:r w:rsidR="00251893">
        <w:rPr>
          <w:rFonts w:asciiTheme="minorHAnsi" w:hAnsiTheme="minorHAnsi"/>
          <w:b/>
          <w:bCs/>
        </w:rPr>
        <w:t xml:space="preserve"> .................</w:t>
      </w:r>
      <w:r w:rsidR="00084A94">
        <w:rPr>
          <w:rFonts w:asciiTheme="minorHAnsi" w:hAnsiTheme="minorHAnsi"/>
          <w:b/>
          <w:bCs/>
        </w:rPr>
        <w:t>.</w:t>
      </w:r>
      <w:r w:rsidR="00251893">
        <w:rPr>
          <w:rFonts w:asciiTheme="minorHAnsi" w:hAnsiTheme="minorHAnsi"/>
          <w:b/>
          <w:bCs/>
        </w:rPr>
        <w:t>...</w:t>
      </w:r>
      <w:r w:rsidR="00640CA4">
        <w:rPr>
          <w:rFonts w:asciiTheme="minorHAnsi" w:hAnsiTheme="minorHAnsi"/>
          <w:b/>
          <w:bCs/>
        </w:rPr>
        <w:t>...</w:t>
      </w:r>
      <w:r w:rsidR="00251893">
        <w:rPr>
          <w:rFonts w:asciiTheme="minorHAnsi" w:hAnsiTheme="minorHAnsi"/>
          <w:b/>
          <w:bCs/>
        </w:rPr>
        <w:t>..........</w:t>
      </w:r>
      <w:r w:rsidR="00640CA4">
        <w:rPr>
          <w:rFonts w:asciiTheme="minorHAnsi" w:hAnsiTheme="minorHAnsi"/>
          <w:b/>
          <w:bCs/>
        </w:rPr>
        <w:t xml:space="preserve"> 28</w:t>
      </w:r>
    </w:p>
    <w:p w:rsidR="00996FB6" w:rsidRPr="00CE0525" w:rsidRDefault="00996FB6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/>
          <w:bCs/>
        </w:rPr>
        <w:t>11.</w:t>
      </w:r>
      <w:r w:rsidR="00640CA4">
        <w:rPr>
          <w:rFonts w:asciiTheme="minorHAnsi" w:hAnsiTheme="minorHAnsi"/>
          <w:b/>
          <w:bCs/>
        </w:rPr>
        <w:t xml:space="preserve"> </w:t>
      </w:r>
      <w:r w:rsidRPr="00CE0525">
        <w:rPr>
          <w:rFonts w:asciiTheme="minorHAnsi" w:hAnsiTheme="minorHAnsi"/>
          <w:b/>
          <w:bCs/>
        </w:rPr>
        <w:t>Požiadavky na kontinuálne vzdelávanie pedagogických zamestnancov</w:t>
      </w:r>
      <w:r w:rsidR="00640CA4">
        <w:rPr>
          <w:rFonts w:asciiTheme="minorHAnsi" w:hAnsiTheme="minorHAnsi"/>
          <w:b/>
          <w:bCs/>
        </w:rPr>
        <w:t xml:space="preserve"> .</w:t>
      </w:r>
      <w:r w:rsidR="00084A94">
        <w:rPr>
          <w:rFonts w:asciiTheme="minorHAnsi" w:hAnsiTheme="minorHAnsi"/>
          <w:b/>
          <w:bCs/>
        </w:rPr>
        <w:t>..</w:t>
      </w:r>
      <w:r w:rsidR="00640CA4">
        <w:rPr>
          <w:rFonts w:asciiTheme="minorHAnsi" w:hAnsiTheme="minorHAnsi"/>
          <w:b/>
          <w:bCs/>
        </w:rPr>
        <w:t>............... 29</w:t>
      </w:r>
    </w:p>
    <w:p w:rsidR="00A56455" w:rsidRPr="00CE0525" w:rsidRDefault="00A5645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574DED" w:rsidRPr="00CE0525" w:rsidRDefault="00574DED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  <w:r w:rsidRPr="00CE0525">
        <w:rPr>
          <w:rFonts w:asciiTheme="minorHAnsi" w:hAnsiTheme="minorHAnsi"/>
          <w:b/>
          <w:bCs/>
        </w:rPr>
        <w:t>Príloha: SWOT</w:t>
      </w:r>
      <w:r w:rsidR="00640CA4">
        <w:rPr>
          <w:rFonts w:asciiTheme="minorHAnsi" w:hAnsiTheme="minorHAnsi"/>
          <w:b/>
          <w:bCs/>
        </w:rPr>
        <w:t xml:space="preserve"> ............................................................................................................. 30</w:t>
      </w:r>
    </w:p>
    <w:p w:rsidR="00CE0525" w:rsidRPr="00CE0525" w:rsidRDefault="00CE0525" w:rsidP="00640CA4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:rsidR="00CE0525" w:rsidRPr="00CE0525" w:rsidRDefault="00CE0525" w:rsidP="00996FB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365F92"/>
        </w:rPr>
      </w:pPr>
    </w:p>
    <w:p w:rsidR="00CE0525" w:rsidRDefault="00CE0525" w:rsidP="00996FB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365F92"/>
          <w:sz w:val="22"/>
          <w:szCs w:val="22"/>
        </w:rPr>
      </w:pPr>
    </w:p>
    <w:p w:rsidR="00CE0525" w:rsidRDefault="00CE0525" w:rsidP="00996FB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365F92"/>
          <w:sz w:val="22"/>
          <w:szCs w:val="22"/>
        </w:rPr>
      </w:pPr>
    </w:p>
    <w:p w:rsidR="00F02F2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CE0525">
        <w:rPr>
          <w:rFonts w:asciiTheme="minorHAnsi" w:hAnsiTheme="minorHAnsi"/>
          <w:b/>
          <w:bCs/>
          <w:sz w:val="28"/>
          <w:szCs w:val="28"/>
        </w:rPr>
        <w:t>1. Vymedzenie vlastných cieľov a poslania výchovy</w:t>
      </w:r>
    </w:p>
    <w:p w:rsidR="00476EAC" w:rsidRPr="00CE0525" w:rsidRDefault="00476EA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</w:rPr>
      </w:pPr>
    </w:p>
    <w:p w:rsidR="00476EAC" w:rsidRPr="00CE0525" w:rsidRDefault="00476EAC" w:rsidP="00476EA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CE0525">
        <w:rPr>
          <w:rFonts w:asciiTheme="minorHAnsi" w:hAnsiTheme="minorHAnsi"/>
          <w:b/>
          <w:bCs/>
          <w:sz w:val="26"/>
          <w:szCs w:val="26"/>
        </w:rPr>
        <w:t>1.1. Postavenie CVČ v sieti škôl a školských zariadení</w:t>
      </w:r>
    </w:p>
    <w:p w:rsidR="00476EAC" w:rsidRPr="00CE0525" w:rsidRDefault="00476EAC" w:rsidP="00476EA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>Centrum voľného času</w:t>
      </w:r>
      <w:r w:rsidR="0061468A">
        <w:rPr>
          <w:rFonts w:asciiTheme="minorHAnsi" w:hAnsiTheme="minorHAnsi"/>
          <w:bCs/>
        </w:rPr>
        <w:t xml:space="preserve"> (ďalej len CVČ)</w:t>
      </w:r>
      <w:r w:rsidRPr="00CE0525">
        <w:rPr>
          <w:rFonts w:asciiTheme="minorHAnsi" w:hAnsiTheme="minorHAnsi"/>
          <w:bCs/>
        </w:rPr>
        <w:t xml:space="preserve"> je rozpočtová organizácia, t. j. právnická osoba mesta Prievidza, ktorá je svojimi príjmami a výdavkami napojená na rozpočet mesta. Hospodári samostatne podľa schváleného rozpočtu s prostriedkami, ktoré jej určí zriaďovateľ v rámci rozpočtu.</w:t>
      </w:r>
    </w:p>
    <w:p w:rsidR="00476EAC" w:rsidRPr="00CE0525" w:rsidRDefault="00476EAC" w:rsidP="00476EA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CE0525">
        <w:rPr>
          <w:rFonts w:asciiTheme="minorHAnsi" w:hAnsiTheme="minorHAnsi"/>
          <w:bCs/>
        </w:rPr>
        <w:t xml:space="preserve">Štatutárnym orgánom je riaditeľ </w:t>
      </w:r>
      <w:r w:rsidR="0061468A">
        <w:rPr>
          <w:rFonts w:asciiTheme="minorHAnsi" w:hAnsiTheme="minorHAnsi"/>
          <w:bCs/>
        </w:rPr>
        <w:t>CVČ</w:t>
      </w:r>
      <w:r w:rsidRPr="00CE0525">
        <w:rPr>
          <w:rFonts w:asciiTheme="minorHAnsi" w:hAnsiTheme="minorHAnsi"/>
          <w:bCs/>
        </w:rPr>
        <w:t>, ktorého vymenúva a odvoláva primátor mesta Prievidza. CVČ zabezpečuje podľa výchovného programu školského zariadenia výchovno-vzdelávaciu, záujmovú a rekreačnú činnosť detí, rodičov a iných osôb vo veku od 5 do 30 rokov, vytvára podmienky na rozvíjanie a zdokonaľovanie ich praktických zručností, podieľa sa na formovaní návykov užitočného využívania ich voľného času.</w:t>
      </w:r>
    </w:p>
    <w:p w:rsidR="00F02F2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 w:cs="Arial"/>
        </w:rPr>
        <w:t> </w:t>
      </w:r>
    </w:p>
    <w:p w:rsidR="00F02F2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CE0525">
        <w:rPr>
          <w:rFonts w:asciiTheme="minorHAnsi" w:hAnsiTheme="minorHAnsi"/>
          <w:b/>
          <w:bCs/>
          <w:sz w:val="26"/>
          <w:szCs w:val="26"/>
        </w:rPr>
        <w:t>1.</w:t>
      </w:r>
      <w:r w:rsidR="00476EAC" w:rsidRPr="00CE0525">
        <w:rPr>
          <w:rFonts w:asciiTheme="minorHAnsi" w:hAnsiTheme="minorHAnsi"/>
          <w:b/>
          <w:bCs/>
          <w:sz w:val="26"/>
          <w:szCs w:val="26"/>
        </w:rPr>
        <w:t>2</w:t>
      </w:r>
      <w:r w:rsidRPr="00CE0525">
        <w:rPr>
          <w:rFonts w:asciiTheme="minorHAnsi" w:hAnsiTheme="minorHAnsi"/>
          <w:b/>
          <w:bCs/>
          <w:sz w:val="26"/>
          <w:szCs w:val="26"/>
        </w:rPr>
        <w:t xml:space="preserve">. Charakteristika </w:t>
      </w:r>
      <w:r w:rsidR="0061468A">
        <w:rPr>
          <w:rFonts w:asciiTheme="minorHAnsi" w:hAnsiTheme="minorHAnsi"/>
          <w:b/>
          <w:bCs/>
          <w:sz w:val="26"/>
          <w:szCs w:val="26"/>
        </w:rPr>
        <w:t>CVČ</w:t>
      </w:r>
    </w:p>
    <w:p w:rsidR="00F02F2C" w:rsidRPr="00CE0525" w:rsidRDefault="00640CA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CVČ</w:t>
      </w:r>
      <w:r w:rsidR="00F02F2C" w:rsidRPr="00CE0525">
        <w:rPr>
          <w:rFonts w:asciiTheme="minorHAnsi" w:hAnsiTheme="minorHAnsi"/>
        </w:rPr>
        <w:t xml:space="preserve">, </w:t>
      </w:r>
      <w:r w:rsidR="00AB00FA" w:rsidRPr="00CE0525">
        <w:rPr>
          <w:rFonts w:asciiTheme="minorHAnsi" w:hAnsiTheme="minorHAnsi"/>
        </w:rPr>
        <w:t>Ul. K. Novackého 14, Prievidza</w:t>
      </w:r>
      <w:r w:rsidR="00F02F2C" w:rsidRPr="00CE0525">
        <w:rPr>
          <w:rFonts w:asciiTheme="minorHAnsi" w:hAnsiTheme="minorHAnsi"/>
        </w:rPr>
        <w:t xml:space="preserve"> je štátne školské zariadenie s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právnou subjektivitou, ktoré je z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najvýznamnejších činiteľov realizácie štátnej starostlivosti o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deti a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 xml:space="preserve">mládež mesta </w:t>
      </w:r>
      <w:r w:rsidR="00AB00FA" w:rsidRPr="00CE0525">
        <w:rPr>
          <w:rFonts w:asciiTheme="minorHAnsi" w:hAnsiTheme="minorHAnsi"/>
        </w:rPr>
        <w:t>Prievidza</w:t>
      </w:r>
      <w:r w:rsidR="00F02F2C" w:rsidRPr="00CE0525">
        <w:rPr>
          <w:rFonts w:asciiTheme="minorHAnsi" w:hAnsiTheme="minorHAnsi"/>
        </w:rPr>
        <w:t xml:space="preserve"> a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priľahlého mikroregiónu v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ich voľnom čase. Vytvára podmienky, organizuje a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zabezpečuje výchovno-vzdelávaciu, záujmovú, rekreačnú a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športovú činnosť pre deti  a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mládež v</w:t>
      </w:r>
      <w:r w:rsidR="00476EAC" w:rsidRPr="00CE0525">
        <w:rPr>
          <w:rFonts w:asciiTheme="minorHAnsi" w:hAnsiTheme="minorHAnsi"/>
        </w:rPr>
        <w:t> </w:t>
      </w:r>
      <w:r w:rsidR="00F02F2C" w:rsidRPr="00CE0525">
        <w:rPr>
          <w:rFonts w:asciiTheme="minorHAnsi" w:hAnsiTheme="minorHAnsi"/>
        </w:rPr>
        <w:t>priebehu celého kalendárneho roka, vrátane školských prázdnin.</w:t>
      </w:r>
    </w:p>
    <w:p w:rsidR="00E83F4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Dôraz kladie na realizáciu programov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projektov orientovaných na prevenciu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ochranu detí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mládeže pred sociálno-patologickými javmi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potláčanie ich vplyvov. CVČ poskytuje v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plnom rozsahu možnosti sebarealizácie detí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mládeže cestou uspokojovania ich nárokov na oddych, relaxáciu, zábavu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rozvoj záujmov v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oblasti techniky, kultúry 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umenia, spoločenskej výchovy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zábavy, športu, pohybových aktivít, turistiky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rekreačnej činnosti. Ťažiskom aktivít sú záujmové útvary v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športovej oblasti, esteticko-výchovnej oblasti</w:t>
      </w:r>
      <w:r w:rsidR="00E83F4C" w:rsidRPr="00CE0525">
        <w:rPr>
          <w:rFonts w:asciiTheme="minorHAnsi" w:hAnsiTheme="minorHAnsi"/>
        </w:rPr>
        <w:t>, spoločensko-vednej, pracovno-technickej, prírodovedno-enviro</w:t>
      </w:r>
      <w:r w:rsidR="00105CF3">
        <w:rPr>
          <w:rFonts w:asciiTheme="minorHAnsi" w:hAnsiTheme="minorHAnsi"/>
        </w:rPr>
        <w:t>n</w:t>
      </w:r>
      <w:r w:rsidR="00E83F4C" w:rsidRPr="00CE0525">
        <w:rPr>
          <w:rFonts w:asciiTheme="minorHAnsi" w:hAnsiTheme="minorHAnsi"/>
        </w:rPr>
        <w:t>mentálnej, vzdelávacej</w:t>
      </w:r>
      <w:r w:rsidRPr="00CE0525">
        <w:rPr>
          <w:rFonts w:asciiTheme="minorHAnsi" w:hAnsiTheme="minorHAnsi"/>
        </w:rPr>
        <w:t xml:space="preserve">. </w:t>
      </w:r>
    </w:p>
    <w:p w:rsidR="00E83F4C" w:rsidRPr="00CE0525" w:rsidRDefault="00E83F4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02F2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 xml:space="preserve">Zriaďovateľom CVČ je mesto </w:t>
      </w:r>
      <w:r w:rsidR="00B810DB" w:rsidRPr="00CE0525">
        <w:rPr>
          <w:rFonts w:asciiTheme="minorHAnsi" w:hAnsiTheme="minorHAnsi"/>
        </w:rPr>
        <w:t>Prievidza</w:t>
      </w:r>
      <w:r w:rsidRPr="00CE0525">
        <w:rPr>
          <w:rFonts w:asciiTheme="minorHAnsi" w:hAnsiTheme="minorHAnsi"/>
        </w:rPr>
        <w:t xml:space="preserve">. Zriaďovacia listina CVČ bola vydaná Mestským úradom </w:t>
      </w:r>
      <w:r w:rsidR="001D29A3" w:rsidRPr="00CE0525">
        <w:rPr>
          <w:rFonts w:asciiTheme="minorHAnsi" w:hAnsiTheme="minorHAnsi"/>
        </w:rPr>
        <w:t>Prievidza</w:t>
      </w:r>
      <w:r w:rsidR="00A80570" w:rsidRPr="00CE0525">
        <w:rPr>
          <w:rFonts w:asciiTheme="minorHAnsi" w:hAnsiTheme="minorHAnsi"/>
        </w:rPr>
        <w:t xml:space="preserve"> </w:t>
      </w:r>
      <w:r w:rsidRPr="00CE0525">
        <w:rPr>
          <w:rFonts w:asciiTheme="minorHAnsi" w:hAnsiTheme="minorHAnsi"/>
        </w:rPr>
        <w:t xml:space="preserve">dňa </w:t>
      </w:r>
      <w:r w:rsidR="0051764F" w:rsidRPr="00CE0525">
        <w:rPr>
          <w:rFonts w:asciiTheme="minorHAnsi" w:hAnsiTheme="minorHAnsi"/>
        </w:rPr>
        <w:t>1.</w:t>
      </w:r>
      <w:r w:rsidR="00707AE8" w:rsidRPr="00CE0525">
        <w:rPr>
          <w:rFonts w:asciiTheme="minorHAnsi" w:hAnsiTheme="minorHAnsi"/>
        </w:rPr>
        <w:t xml:space="preserve"> </w:t>
      </w:r>
      <w:r w:rsidR="0051764F" w:rsidRPr="00CE0525">
        <w:rPr>
          <w:rFonts w:asciiTheme="minorHAnsi" w:hAnsiTheme="minorHAnsi"/>
        </w:rPr>
        <w:t>1.</w:t>
      </w:r>
      <w:r w:rsidR="00707AE8" w:rsidRPr="00CE0525">
        <w:rPr>
          <w:rFonts w:asciiTheme="minorHAnsi" w:hAnsiTheme="minorHAnsi"/>
        </w:rPr>
        <w:t xml:space="preserve"> </w:t>
      </w:r>
      <w:r w:rsidR="0051764F" w:rsidRPr="00CE0525">
        <w:rPr>
          <w:rFonts w:asciiTheme="minorHAnsi" w:hAnsiTheme="minorHAnsi"/>
        </w:rPr>
        <w:t>2002</w:t>
      </w:r>
      <w:r w:rsidR="001D29A3" w:rsidRPr="00CE0525">
        <w:rPr>
          <w:rFonts w:asciiTheme="minorHAnsi" w:hAnsiTheme="minorHAnsi"/>
        </w:rPr>
        <w:t>. C</w:t>
      </w:r>
      <w:r w:rsidRPr="00CE0525">
        <w:rPr>
          <w:rFonts w:asciiTheme="minorHAnsi" w:hAnsiTheme="minorHAnsi"/>
        </w:rPr>
        <w:t>VČ vykonáva svoju činnosť na základe Zákona NR SR č. 245/2008 Z. z. o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výchove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vzdelávaní (školský zákon), Vyhlášky MŠ SR  č. 306/2009 Z. z. o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školskom klube detí, školskom stredisku záujmovej činnosti, centre voľného času,</w:t>
      </w:r>
      <w:r w:rsidR="00BD6220" w:rsidRPr="00CE0525">
        <w:rPr>
          <w:rFonts w:asciiTheme="minorHAnsi" w:hAnsiTheme="minorHAnsi"/>
        </w:rPr>
        <w:t xml:space="preserve"> </w:t>
      </w:r>
      <w:r w:rsidRPr="00CE0525">
        <w:rPr>
          <w:rFonts w:asciiTheme="minorHAnsi" w:hAnsiTheme="minorHAnsi"/>
        </w:rPr>
        <w:t>školskom hospodárstve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stredisku odbornej praxe a</w:t>
      </w:r>
      <w:r w:rsidR="00476EAC" w:rsidRPr="00CE0525">
        <w:rPr>
          <w:rFonts w:asciiTheme="minorHAnsi" w:hAnsiTheme="minorHAnsi"/>
        </w:rPr>
        <w:t> </w:t>
      </w:r>
      <w:r w:rsidRPr="00CE0525">
        <w:rPr>
          <w:rFonts w:asciiTheme="minorHAnsi" w:hAnsiTheme="minorHAnsi"/>
        </w:rPr>
        <w:t>Štatútu CVČ.</w:t>
      </w:r>
    </w:p>
    <w:p w:rsidR="00AF48AD" w:rsidRPr="00CE0525" w:rsidRDefault="00AF48AD" w:rsidP="00AF48A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CVČ je od roku 2004 presťahované do priestorov bývalej ZŠ Novackého, na sídlisku Kopanice – Sever. Činnosť je realizovaná rôznymi formami :</w:t>
      </w:r>
    </w:p>
    <w:p w:rsidR="00D40217" w:rsidRPr="00CE0525" w:rsidRDefault="00D40217" w:rsidP="008D7524">
      <w:pPr>
        <w:pStyle w:val="Normlnywebov"/>
        <w:shd w:val="clear" w:color="auto" w:fill="FFFFFF" w:themeFill="background1"/>
        <w:spacing w:before="0" w:beforeAutospacing="0" w:after="0" w:afterAutospacing="0"/>
        <w:jc w:val="center"/>
        <w:rPr>
          <w:rFonts w:asciiTheme="minorHAnsi" w:hAnsiTheme="minorHAnsi"/>
          <w:b/>
        </w:rPr>
      </w:pPr>
    </w:p>
    <w:p w:rsidR="00110024" w:rsidRPr="00CE0525" w:rsidRDefault="003B692F" w:rsidP="003B692F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záujmová činnosť</w:t>
      </w:r>
      <w:r w:rsidRPr="00CE0525">
        <w:rPr>
          <w:rFonts w:asciiTheme="minorHAnsi" w:hAnsiTheme="minorHAnsi"/>
        </w:rPr>
        <w:t xml:space="preserve"> – predstavuje podstatnú časť činnosti, ktorá sa riadi rozvrhom hodín a prebieha pravidelne</w:t>
      </w:r>
      <w:r w:rsidR="00EC4B74" w:rsidRPr="00CE0525">
        <w:rPr>
          <w:rFonts w:asciiTheme="minorHAnsi" w:hAnsiTheme="minorHAnsi"/>
        </w:rPr>
        <w:t xml:space="preserve">. Okrem </w:t>
      </w:r>
      <w:r w:rsidR="00EC4B74" w:rsidRPr="00640CA4">
        <w:rPr>
          <w:rFonts w:asciiTheme="minorHAnsi" w:hAnsiTheme="minorHAnsi"/>
          <w:b/>
        </w:rPr>
        <w:t>pravidelnej činnosti</w:t>
      </w:r>
      <w:r w:rsidR="00EC4B74" w:rsidRPr="00640CA4">
        <w:rPr>
          <w:rFonts w:asciiTheme="minorHAnsi" w:hAnsiTheme="minorHAnsi"/>
        </w:rPr>
        <w:t xml:space="preserve"> ZÚ sem zaraďujeme </w:t>
      </w:r>
      <w:r w:rsidR="00EC4B74" w:rsidRPr="00640CA4">
        <w:rPr>
          <w:rFonts w:asciiTheme="minorHAnsi" w:hAnsiTheme="minorHAnsi"/>
          <w:b/>
        </w:rPr>
        <w:t xml:space="preserve">nepravidelnú </w:t>
      </w:r>
      <w:r w:rsidR="00EC4B74" w:rsidRPr="00BA2149">
        <w:rPr>
          <w:rFonts w:asciiTheme="minorHAnsi" w:hAnsiTheme="minorHAnsi"/>
          <w:b/>
        </w:rPr>
        <w:t>činnosť</w:t>
      </w:r>
      <w:r w:rsidR="00EC4B74" w:rsidRPr="00BA2149">
        <w:rPr>
          <w:rFonts w:asciiTheme="minorHAnsi" w:hAnsiTheme="minorHAnsi"/>
        </w:rPr>
        <w:t xml:space="preserve"> ZÚ</w:t>
      </w:r>
      <w:r w:rsidR="00EC4B74" w:rsidRPr="00CE0525">
        <w:rPr>
          <w:rFonts w:asciiTheme="minorHAnsi" w:hAnsiTheme="minorHAnsi"/>
        </w:rPr>
        <w:t xml:space="preserve"> – vystúpenia, súťaže, </w:t>
      </w:r>
      <w:r w:rsidR="0059112B" w:rsidRPr="00CE0525">
        <w:rPr>
          <w:rFonts w:asciiTheme="minorHAnsi" w:hAnsiTheme="minorHAnsi"/>
        </w:rPr>
        <w:t xml:space="preserve">odborné </w:t>
      </w:r>
      <w:r w:rsidR="00EC4B74" w:rsidRPr="00CE0525">
        <w:rPr>
          <w:rFonts w:asciiTheme="minorHAnsi" w:hAnsiTheme="minorHAnsi"/>
        </w:rPr>
        <w:t>sústredenia. Činnosť prebieha</w:t>
      </w:r>
      <w:r w:rsidR="00110024" w:rsidRPr="00CE0525">
        <w:rPr>
          <w:rFonts w:asciiTheme="minorHAnsi" w:hAnsiTheme="minorHAnsi"/>
        </w:rPr>
        <w:t xml:space="preserve"> v rámci oddelení: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športu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tanečného športu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folklóru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výtvarné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techniky</w:t>
      </w:r>
    </w:p>
    <w:p w:rsidR="003B692F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prírodovedy a environmentalistiky</w:t>
      </w:r>
    </w:p>
    <w:p w:rsidR="007926DC" w:rsidRPr="00CE0525" w:rsidRDefault="003B692F" w:rsidP="003B692F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/>
        </w:rPr>
        <w:t>oddelenie spoločensko</w:t>
      </w:r>
      <w:r w:rsidR="00640CA4">
        <w:rPr>
          <w:rFonts w:asciiTheme="minorHAnsi" w:hAnsiTheme="minorHAnsi"/>
        </w:rPr>
        <w:t>-</w:t>
      </w:r>
      <w:r w:rsidRPr="00CE0525">
        <w:rPr>
          <w:rFonts w:asciiTheme="minorHAnsi" w:hAnsiTheme="minorHAnsi"/>
        </w:rPr>
        <w:t>metodické</w:t>
      </w:r>
    </w:p>
    <w:p w:rsidR="00476EAC" w:rsidRPr="00CE0525" w:rsidRDefault="00476EA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3B692F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lastRenderedPageBreak/>
        <w:t xml:space="preserve">celodomové podujatia – </w:t>
      </w:r>
      <w:r w:rsidRPr="00CE0525">
        <w:rPr>
          <w:rFonts w:asciiTheme="minorHAnsi" w:hAnsiTheme="minorHAnsi"/>
        </w:rPr>
        <w:t xml:space="preserve">podujatia organizované CVČ pre širokú verejnosť (Spektrum-Paráda, Vianočné trhy, Veľkonočné trhy, </w:t>
      </w:r>
      <w:r w:rsidR="00EC4B74" w:rsidRPr="00CE0525">
        <w:rPr>
          <w:rFonts w:asciiTheme="minorHAnsi" w:hAnsiTheme="minorHAnsi"/>
        </w:rPr>
        <w:t xml:space="preserve">Strigônsky zlet, </w:t>
      </w:r>
      <w:r w:rsidRPr="00CE0525">
        <w:rPr>
          <w:rFonts w:asciiTheme="minorHAnsi" w:hAnsiTheme="minorHAnsi"/>
        </w:rPr>
        <w:t>Dni otvorených dverí...)</w:t>
      </w:r>
    </w:p>
    <w:p w:rsidR="007926DC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7926DC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celomestské podujatia</w:t>
      </w:r>
      <w:r w:rsidR="00EC4B74" w:rsidRPr="00CE0525">
        <w:rPr>
          <w:rFonts w:asciiTheme="minorHAnsi" w:hAnsiTheme="minorHAnsi"/>
          <w:b/>
        </w:rPr>
        <w:t xml:space="preserve"> – </w:t>
      </w:r>
      <w:r w:rsidR="00EC4B74" w:rsidRPr="00CE0525">
        <w:rPr>
          <w:rFonts w:asciiTheme="minorHAnsi" w:hAnsiTheme="minorHAnsi"/>
        </w:rPr>
        <w:t>podujatia a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>aktivity organizované pre širokú verejnosť v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>spolupráci s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>mestom Prievidza, skupinami a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>organizáciami pôsobiacimi v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 xml:space="preserve">meste Prievidza, mimo neho (EKOrok, Deň športu...) </w:t>
      </w:r>
    </w:p>
    <w:p w:rsidR="007926DC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7926DC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organizovanie okresných kôl vedomostných súťaží a</w:t>
      </w:r>
      <w:r w:rsidR="00D5078C" w:rsidRPr="00CE0525">
        <w:rPr>
          <w:rFonts w:asciiTheme="minorHAnsi" w:hAnsiTheme="minorHAnsi"/>
          <w:b/>
        </w:rPr>
        <w:t> </w:t>
      </w:r>
      <w:r w:rsidRPr="00CE0525">
        <w:rPr>
          <w:rFonts w:asciiTheme="minorHAnsi" w:hAnsiTheme="minorHAnsi"/>
          <w:b/>
        </w:rPr>
        <w:t>olympiád</w:t>
      </w:r>
      <w:r w:rsidR="00EC4B74" w:rsidRPr="00CE0525">
        <w:rPr>
          <w:rFonts w:asciiTheme="minorHAnsi" w:hAnsiTheme="minorHAnsi"/>
          <w:b/>
        </w:rPr>
        <w:t xml:space="preserve"> – </w:t>
      </w:r>
      <w:r w:rsidR="00EC4B74" w:rsidRPr="00CE0525">
        <w:rPr>
          <w:rFonts w:asciiTheme="minorHAnsi" w:hAnsiTheme="minorHAnsi"/>
        </w:rPr>
        <w:t>v</w:t>
      </w:r>
      <w:r w:rsidR="00D5078C" w:rsidRPr="00CE0525">
        <w:rPr>
          <w:rFonts w:asciiTheme="minorHAnsi" w:hAnsiTheme="minorHAnsi"/>
        </w:rPr>
        <w:t> </w:t>
      </w:r>
      <w:r w:rsidR="00EC4B74" w:rsidRPr="00CE0525">
        <w:rPr>
          <w:rFonts w:asciiTheme="minorHAnsi" w:hAnsiTheme="minorHAnsi"/>
        </w:rPr>
        <w:t>rámci regiónu Hornej Nitry (v spolupráci</w:t>
      </w:r>
      <w:r w:rsidR="0059112B" w:rsidRPr="00CE0525">
        <w:rPr>
          <w:rFonts w:asciiTheme="minorHAnsi" w:hAnsiTheme="minorHAnsi"/>
        </w:rPr>
        <w:t xml:space="preserve"> s</w:t>
      </w:r>
      <w:r w:rsidR="00D5078C" w:rsidRPr="00CE0525">
        <w:rPr>
          <w:rFonts w:asciiTheme="minorHAnsi" w:hAnsiTheme="minorHAnsi"/>
        </w:rPr>
        <w:t> </w:t>
      </w:r>
      <w:r w:rsidR="0059112B" w:rsidRPr="00CE0525">
        <w:rPr>
          <w:rFonts w:asciiTheme="minorHAnsi" w:hAnsiTheme="minorHAnsi"/>
        </w:rPr>
        <w:t>OÚ Trenčín), ich organizovanie, zabezpečenie technické, materiálne, priestorové, administratíva, realizácia, vyhodnotenie</w:t>
      </w:r>
    </w:p>
    <w:p w:rsidR="007926DC" w:rsidRPr="00CE0525" w:rsidRDefault="007926DC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9112B" w:rsidRPr="00CE0525" w:rsidRDefault="007926DC" w:rsidP="0059112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organizovanie obvodných, okresných a</w:t>
      </w:r>
      <w:r w:rsidR="00D5078C" w:rsidRPr="00CE0525">
        <w:rPr>
          <w:rFonts w:asciiTheme="minorHAnsi" w:hAnsiTheme="minorHAnsi"/>
          <w:b/>
        </w:rPr>
        <w:t> </w:t>
      </w:r>
      <w:r w:rsidRPr="00CE0525">
        <w:rPr>
          <w:rFonts w:asciiTheme="minorHAnsi" w:hAnsiTheme="minorHAnsi"/>
          <w:b/>
        </w:rPr>
        <w:t>krajských kôl športových súťaží</w:t>
      </w:r>
      <w:r w:rsidR="0059112B" w:rsidRPr="00CE0525">
        <w:rPr>
          <w:rFonts w:asciiTheme="minorHAnsi" w:hAnsiTheme="minorHAnsi"/>
          <w:b/>
        </w:rPr>
        <w:t xml:space="preserve"> –  </w:t>
      </w:r>
      <w:r w:rsidR="0059112B" w:rsidRPr="00CE0525">
        <w:rPr>
          <w:rFonts w:asciiTheme="minorHAnsi" w:hAnsiTheme="minorHAnsi"/>
        </w:rPr>
        <w:t>v</w:t>
      </w:r>
      <w:r w:rsidR="00D5078C" w:rsidRPr="00CE0525">
        <w:rPr>
          <w:rFonts w:asciiTheme="minorHAnsi" w:hAnsiTheme="minorHAnsi"/>
        </w:rPr>
        <w:t> </w:t>
      </w:r>
      <w:r w:rsidR="0059112B" w:rsidRPr="00CE0525">
        <w:rPr>
          <w:rFonts w:asciiTheme="minorHAnsi" w:hAnsiTheme="minorHAnsi"/>
        </w:rPr>
        <w:t>rámci regiónu Hornej Nitry (v spolupráci s</w:t>
      </w:r>
      <w:r w:rsidR="00D5078C" w:rsidRPr="00CE0525">
        <w:rPr>
          <w:rFonts w:asciiTheme="minorHAnsi" w:hAnsiTheme="minorHAnsi"/>
        </w:rPr>
        <w:t> </w:t>
      </w:r>
      <w:r w:rsidR="0059112B" w:rsidRPr="00CE0525">
        <w:rPr>
          <w:rFonts w:asciiTheme="minorHAnsi" w:hAnsiTheme="minorHAnsi"/>
        </w:rPr>
        <w:t>OÚ Trenčín), ich organizovanie, zabezpečenie technické, materiálne, priestorové, administratíva, realizácia, vyhodnotenie</w:t>
      </w:r>
    </w:p>
    <w:p w:rsidR="0059112B" w:rsidRPr="00CE0525" w:rsidRDefault="0059112B" w:rsidP="0059112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926DC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 xml:space="preserve">organizovanie tematických dní – </w:t>
      </w:r>
      <w:r w:rsidRPr="00CE0525">
        <w:rPr>
          <w:rFonts w:asciiTheme="minorHAnsi" w:hAnsiTheme="minorHAnsi"/>
        </w:rPr>
        <w:t>technické workshopy, tvorivé dielne, kvízy, výtvarné</w:t>
      </w:r>
      <w:r w:rsidR="00983288" w:rsidRPr="00CE0525">
        <w:rPr>
          <w:rFonts w:asciiTheme="minorHAnsi" w:hAnsiTheme="minorHAnsi"/>
        </w:rPr>
        <w:t xml:space="preserve"> a</w:t>
      </w:r>
      <w:r w:rsidR="00D5078C" w:rsidRPr="00CE0525">
        <w:rPr>
          <w:rFonts w:asciiTheme="minorHAnsi" w:hAnsiTheme="minorHAnsi"/>
        </w:rPr>
        <w:t> </w:t>
      </w:r>
      <w:r w:rsidR="00983288" w:rsidRPr="00CE0525">
        <w:rPr>
          <w:rFonts w:asciiTheme="minorHAnsi" w:hAnsiTheme="minorHAnsi"/>
        </w:rPr>
        <w:t>literárne súťaže...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organizovanie podujatí pre partnerské organizácie</w:t>
      </w:r>
      <w:r w:rsidR="00983288" w:rsidRPr="00CE0525">
        <w:rPr>
          <w:rFonts w:asciiTheme="minorHAnsi" w:hAnsiTheme="minorHAnsi"/>
          <w:b/>
        </w:rPr>
        <w:t xml:space="preserve"> – </w:t>
      </w:r>
      <w:r w:rsidR="00983288" w:rsidRPr="00CE0525">
        <w:rPr>
          <w:rFonts w:asciiTheme="minorHAnsi" w:hAnsiTheme="minorHAnsi"/>
        </w:rPr>
        <w:t>( mesto Prievidza, ZMOS Hornej Nitry, Olympijský výbor Prievidza, Regionálne kultúrne centrum Prievidza, KaSS Prievidza...)</w:t>
      </w:r>
    </w:p>
    <w:p w:rsidR="00BB533A" w:rsidRPr="00CE0525" w:rsidRDefault="00BB533A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reciprocita</w:t>
      </w:r>
      <w:r w:rsidR="00D5078C" w:rsidRPr="00CE0525">
        <w:rPr>
          <w:rFonts w:asciiTheme="minorHAnsi" w:hAnsiTheme="minorHAnsi"/>
          <w:b/>
        </w:rPr>
        <w:t xml:space="preserve"> – </w:t>
      </w:r>
      <w:r w:rsidR="00D5078C" w:rsidRPr="00CE0525">
        <w:rPr>
          <w:rFonts w:asciiTheme="minorHAnsi" w:hAnsiTheme="minorHAnsi"/>
        </w:rPr>
        <w:t>výmenné stretnutia</w:t>
      </w:r>
      <w:r w:rsidR="00476EAC" w:rsidRPr="00CE0525">
        <w:rPr>
          <w:rFonts w:asciiTheme="minorHAnsi" w:hAnsiTheme="minorHAnsi"/>
        </w:rPr>
        <w:t xml:space="preserve"> družobných vzťahov medzi mestami, skupinami, záujmovými útvarmi</w:t>
      </w:r>
      <w:r w:rsidR="005D2F18" w:rsidRPr="00CE0525">
        <w:rPr>
          <w:rFonts w:asciiTheme="minorHAnsi" w:hAnsiTheme="minorHAnsi"/>
        </w:rPr>
        <w:t xml:space="preserve"> a pod.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metodická činnosť</w:t>
      </w:r>
      <w:r w:rsidR="00983288" w:rsidRPr="00CE0525">
        <w:rPr>
          <w:rFonts w:asciiTheme="minorHAnsi" w:hAnsiTheme="minorHAnsi"/>
          <w:b/>
        </w:rPr>
        <w:t xml:space="preserve"> – </w:t>
      </w:r>
      <w:r w:rsidR="00983288" w:rsidRPr="00CE0525">
        <w:rPr>
          <w:rFonts w:asciiTheme="minorHAnsi" w:hAnsiTheme="minorHAnsi"/>
        </w:rPr>
        <w:t>príprava podujatí pre MŠ, ZŠ, OGY, pracovné s</w:t>
      </w:r>
      <w:r w:rsidR="0061468A">
        <w:rPr>
          <w:rFonts w:asciiTheme="minorHAnsi" w:hAnsiTheme="minorHAnsi"/>
        </w:rPr>
        <w:t>t</w:t>
      </w:r>
      <w:r w:rsidR="00983288" w:rsidRPr="00CE0525">
        <w:rPr>
          <w:rFonts w:asciiTheme="minorHAnsi" w:hAnsiTheme="minorHAnsi"/>
        </w:rPr>
        <w:t>retnutia predsedov komisií vedomostných súťaží a</w:t>
      </w:r>
      <w:r w:rsidR="00D5078C" w:rsidRPr="00CE0525">
        <w:rPr>
          <w:rFonts w:asciiTheme="minorHAnsi" w:hAnsiTheme="minorHAnsi"/>
        </w:rPr>
        <w:t> </w:t>
      </w:r>
      <w:r w:rsidR="00983288" w:rsidRPr="00CE0525">
        <w:rPr>
          <w:rFonts w:asciiTheme="minorHAnsi" w:hAnsiTheme="minorHAnsi"/>
        </w:rPr>
        <w:t>olympiád, koordinátorov ZŠ a</w:t>
      </w:r>
      <w:r w:rsidR="00D5078C" w:rsidRPr="00CE0525">
        <w:rPr>
          <w:rFonts w:asciiTheme="minorHAnsi" w:hAnsiTheme="minorHAnsi"/>
        </w:rPr>
        <w:t> </w:t>
      </w:r>
      <w:r w:rsidR="00983288" w:rsidRPr="00CE0525">
        <w:rPr>
          <w:rFonts w:asciiTheme="minorHAnsi" w:hAnsiTheme="minorHAnsi"/>
        </w:rPr>
        <w:t>SŠ športových súťaží, organizačných</w:t>
      </w:r>
      <w:r w:rsidR="00D5078C" w:rsidRPr="00CE0525">
        <w:rPr>
          <w:rFonts w:asciiTheme="minorHAnsi" w:hAnsiTheme="minorHAnsi"/>
        </w:rPr>
        <w:t xml:space="preserve"> skupín podujat</w:t>
      </w:r>
      <w:r w:rsidR="00983288" w:rsidRPr="00CE0525">
        <w:rPr>
          <w:rFonts w:asciiTheme="minorHAnsi" w:hAnsiTheme="minorHAnsi"/>
        </w:rPr>
        <w:t>í, stretnutí externých zamestnancov, semináre ...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nízkoprahové aktivity</w:t>
      </w:r>
      <w:r w:rsidR="00983288" w:rsidRPr="00CE0525">
        <w:rPr>
          <w:rFonts w:asciiTheme="minorHAnsi" w:hAnsiTheme="minorHAnsi"/>
          <w:b/>
        </w:rPr>
        <w:t xml:space="preserve"> – </w:t>
      </w:r>
      <w:r w:rsidR="00983288" w:rsidRPr="00CE0525">
        <w:rPr>
          <w:rFonts w:asciiTheme="minorHAnsi" w:hAnsiTheme="minorHAnsi"/>
        </w:rPr>
        <w:t>denný klub pre deti zo sociálne slabšieho prostredia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participatívna činnosť</w:t>
      </w:r>
      <w:r w:rsidR="00983288" w:rsidRPr="00CE0525">
        <w:rPr>
          <w:rFonts w:asciiTheme="minorHAnsi" w:hAnsiTheme="minorHAnsi"/>
          <w:b/>
        </w:rPr>
        <w:t xml:space="preserve"> s</w:t>
      </w:r>
      <w:r w:rsidR="00D5078C" w:rsidRPr="00CE0525">
        <w:rPr>
          <w:rFonts w:asciiTheme="minorHAnsi" w:hAnsiTheme="minorHAnsi"/>
          <w:b/>
        </w:rPr>
        <w:t> </w:t>
      </w:r>
      <w:r w:rsidR="00983288" w:rsidRPr="00CE0525">
        <w:rPr>
          <w:rFonts w:asciiTheme="minorHAnsi" w:hAnsiTheme="minorHAnsi"/>
          <w:b/>
        </w:rPr>
        <w:t xml:space="preserve">mestom Prievidza – </w:t>
      </w:r>
      <w:r w:rsidR="00983288" w:rsidRPr="00CE0525">
        <w:rPr>
          <w:rFonts w:asciiTheme="minorHAnsi" w:hAnsiTheme="minorHAnsi"/>
        </w:rPr>
        <w:t>Fórum detí a</w:t>
      </w:r>
      <w:r w:rsidR="00D5078C" w:rsidRPr="00CE0525">
        <w:rPr>
          <w:rFonts w:asciiTheme="minorHAnsi" w:hAnsiTheme="minorHAnsi"/>
        </w:rPr>
        <w:t> </w:t>
      </w:r>
      <w:r w:rsidR="00983288" w:rsidRPr="00CE0525">
        <w:rPr>
          <w:rFonts w:asciiTheme="minorHAnsi" w:hAnsiTheme="minorHAnsi"/>
        </w:rPr>
        <w:t xml:space="preserve">mládeže, činnosť </w:t>
      </w:r>
      <w:r w:rsidR="00BA2149">
        <w:rPr>
          <w:rFonts w:asciiTheme="minorHAnsi" w:hAnsiTheme="minorHAnsi"/>
        </w:rPr>
        <w:t>ŽŠR</w:t>
      </w:r>
      <w:r w:rsidR="00983288" w:rsidRPr="00CE0525">
        <w:rPr>
          <w:rFonts w:asciiTheme="minorHAnsi" w:hAnsiTheme="minorHAnsi"/>
        </w:rPr>
        <w:t>, participatívny rozpočet a</w:t>
      </w:r>
      <w:r w:rsidR="00D5078C" w:rsidRPr="00CE0525">
        <w:rPr>
          <w:rFonts w:asciiTheme="minorHAnsi" w:hAnsiTheme="minorHAnsi"/>
        </w:rPr>
        <w:t> </w:t>
      </w:r>
      <w:r w:rsidR="00983288" w:rsidRPr="00CE0525">
        <w:rPr>
          <w:rFonts w:asciiTheme="minorHAnsi" w:hAnsiTheme="minorHAnsi"/>
        </w:rPr>
        <w:t>pod.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  <w:b/>
        </w:rPr>
        <w:t>prázdninová činnosť</w:t>
      </w:r>
      <w:r w:rsidR="00983288" w:rsidRPr="00CE0525">
        <w:rPr>
          <w:rFonts w:asciiTheme="minorHAnsi" w:hAnsiTheme="minorHAnsi"/>
          <w:b/>
        </w:rPr>
        <w:t xml:space="preserve"> – </w:t>
      </w:r>
      <w:r w:rsidR="00983288" w:rsidRPr="00CE0525">
        <w:rPr>
          <w:rFonts w:asciiTheme="minorHAnsi" w:hAnsiTheme="minorHAnsi"/>
        </w:rPr>
        <w:t xml:space="preserve">mestské pobytové tábory, </w:t>
      </w:r>
      <w:r w:rsidR="00D5078C" w:rsidRPr="00CE0525">
        <w:rPr>
          <w:rFonts w:asciiTheme="minorHAnsi" w:hAnsiTheme="minorHAnsi"/>
        </w:rPr>
        <w:t>celodenné výlety, ŠKD ...</w:t>
      </w:r>
    </w:p>
    <w:p w:rsidR="0059112B" w:rsidRPr="00CE0525" w:rsidRDefault="0059112B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59112B" w:rsidRPr="00CE0525" w:rsidRDefault="005D2F18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E0525">
        <w:rPr>
          <w:rFonts w:asciiTheme="minorHAnsi" w:hAnsiTheme="minorHAnsi"/>
          <w:b/>
        </w:rPr>
        <w:t xml:space="preserve">PEDAGOGICKÁ </w:t>
      </w:r>
      <w:r w:rsidR="001679B7" w:rsidRPr="00CE0525">
        <w:rPr>
          <w:rFonts w:asciiTheme="minorHAnsi" w:hAnsiTheme="minorHAnsi"/>
          <w:b/>
        </w:rPr>
        <w:t xml:space="preserve">DOKUMENTÁCIA </w:t>
      </w:r>
      <w:r w:rsidRPr="00CE0525">
        <w:rPr>
          <w:rFonts w:asciiTheme="minorHAnsi" w:hAnsiTheme="minorHAnsi"/>
          <w:b/>
        </w:rPr>
        <w:t>CVČ:</w:t>
      </w:r>
    </w:p>
    <w:p w:rsidR="001679B7" w:rsidRPr="00CE0525" w:rsidRDefault="001679B7" w:rsidP="007926DC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1679B7" w:rsidRPr="00CE0525" w:rsidRDefault="005C4AC1" w:rsidP="005C4AC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Výchovný program CVČ, ktorého súčasťou sú výchovné plány, výchovné osnovy a výchovné štandardy</w:t>
      </w:r>
    </w:p>
    <w:p w:rsidR="00FB73C6" w:rsidRPr="00CE0525" w:rsidRDefault="00FB73C6" w:rsidP="005C4AC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Školský poriadok</w:t>
      </w:r>
    </w:p>
    <w:p w:rsidR="005C4AC1" w:rsidRPr="00CE0525" w:rsidRDefault="005C4AC1" w:rsidP="005C4AC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Triedne knihy ZÚ</w:t>
      </w:r>
    </w:p>
    <w:p w:rsidR="00FB73C6" w:rsidRPr="00CE0525" w:rsidRDefault="00FB73C6" w:rsidP="00DA4754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E0525">
        <w:rPr>
          <w:rFonts w:asciiTheme="minorHAnsi" w:hAnsiTheme="minorHAnsi"/>
        </w:rPr>
        <w:t>Plán práce</w:t>
      </w:r>
    </w:p>
    <w:p w:rsidR="00FB73C6" w:rsidRPr="00CE0525" w:rsidRDefault="00FB73C6" w:rsidP="00FB73C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FB73C6" w:rsidRPr="00CE0525" w:rsidRDefault="00FB73C6" w:rsidP="00FB73C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CE0525">
        <w:rPr>
          <w:rFonts w:asciiTheme="minorHAnsi" w:hAnsiTheme="minorHAnsi"/>
          <w:b/>
        </w:rPr>
        <w:t>ĎALŠIA DOKUMENTÁCIA CVČ:</w:t>
      </w:r>
    </w:p>
    <w:p w:rsidR="00FB73C6" w:rsidRPr="00CE0525" w:rsidRDefault="00FB73C6" w:rsidP="00FB73C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</w:rPr>
      </w:pP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Rozvrh týždennej činnosti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Prehľad rozsahu výchovnej činnosti pedagogických zamestnancov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lastRenderedPageBreak/>
        <w:t>Prehľad prázdninovej činnosti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Zápisnice z rokovania pedagogických zamestnancov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Ročný plán kontrolnej činnosti vedúceho pedagogického zamestnanca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Správy z kontrolnej činnosti Štátnej školskej inšpekcie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Evidencia školských úrazov detí a žiakov</w:t>
      </w:r>
    </w:p>
    <w:p w:rsidR="00FB73C6" w:rsidRPr="00CE0525" w:rsidRDefault="00FB73C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Registratúrny plán a registratúrny poriadok</w:t>
      </w:r>
    </w:p>
    <w:p w:rsidR="00566336" w:rsidRPr="00CE0525" w:rsidRDefault="00566336" w:rsidP="00FB73C6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 xml:space="preserve">Rozhodnutia riaditeľa </w:t>
      </w:r>
    </w:p>
    <w:p w:rsidR="00F02F2C" w:rsidRPr="00CE0525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CE0525">
        <w:rPr>
          <w:rFonts w:asciiTheme="minorHAnsi" w:hAnsiTheme="minorHAnsi" w:cs="Arial"/>
        </w:rPr>
        <w:t> </w:t>
      </w:r>
    </w:p>
    <w:p w:rsidR="00BB533A" w:rsidRPr="00CE0525" w:rsidRDefault="00BB533A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543B81" w:rsidRPr="00CE0525" w:rsidRDefault="00543B81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CE0525">
        <w:rPr>
          <w:rFonts w:asciiTheme="minorHAnsi" w:hAnsiTheme="minorHAnsi"/>
          <w:b/>
          <w:bCs/>
          <w:sz w:val="26"/>
          <w:szCs w:val="26"/>
        </w:rPr>
        <w:t>1.3. Personálne zabezpečenie CVČ</w:t>
      </w:r>
    </w:p>
    <w:p w:rsidR="00543B81" w:rsidRPr="00CE0525" w:rsidRDefault="00543B81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</w:p>
    <w:p w:rsidR="00543B81" w:rsidRPr="00CE0525" w:rsidRDefault="00543B81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Činnosť CVČ zabezpečuj</w:t>
      </w:r>
      <w:r w:rsidR="00574DED" w:rsidRPr="00CE0525">
        <w:rPr>
          <w:rFonts w:asciiTheme="minorHAnsi" w:hAnsiTheme="minorHAnsi"/>
        </w:rPr>
        <w:t>ú</w:t>
      </w:r>
      <w:r w:rsidR="00707AE8" w:rsidRPr="00CE0525">
        <w:rPr>
          <w:rFonts w:asciiTheme="minorHAnsi" w:hAnsiTheme="minorHAnsi"/>
        </w:rPr>
        <w:t xml:space="preserve"> </w:t>
      </w:r>
      <w:r w:rsidR="00574DED" w:rsidRPr="00CE0525">
        <w:rPr>
          <w:rFonts w:asciiTheme="minorHAnsi" w:hAnsiTheme="minorHAnsi"/>
          <w:b/>
        </w:rPr>
        <w:t>interní a externí</w:t>
      </w:r>
      <w:r w:rsidRPr="00CE0525">
        <w:rPr>
          <w:rFonts w:asciiTheme="minorHAnsi" w:hAnsiTheme="minorHAnsi"/>
        </w:rPr>
        <w:t xml:space="preserve"> pedagogický zamestnanc</w:t>
      </w:r>
      <w:r w:rsidR="00574DED" w:rsidRPr="00CE0525">
        <w:rPr>
          <w:rFonts w:asciiTheme="minorHAnsi" w:hAnsiTheme="minorHAnsi"/>
        </w:rPr>
        <w:t>i</w:t>
      </w:r>
      <w:r w:rsidR="000D7483" w:rsidRPr="00CE0525">
        <w:rPr>
          <w:rFonts w:asciiTheme="minorHAnsi" w:hAnsiTheme="minorHAnsi"/>
        </w:rPr>
        <w:t xml:space="preserve">. </w:t>
      </w:r>
      <w:r w:rsidRPr="00CE0525">
        <w:rPr>
          <w:rFonts w:asciiTheme="minorHAnsi" w:hAnsiTheme="minorHAnsi"/>
        </w:rPr>
        <w:t>Všetci</w:t>
      </w:r>
      <w:r w:rsidR="000D7483" w:rsidRPr="00CE0525">
        <w:rPr>
          <w:rFonts w:asciiTheme="minorHAnsi" w:hAnsiTheme="minorHAnsi"/>
        </w:rPr>
        <w:t xml:space="preserve"> interní</w:t>
      </w:r>
      <w:r w:rsidRPr="00CE0525">
        <w:rPr>
          <w:rFonts w:asciiTheme="minorHAnsi" w:hAnsiTheme="minorHAnsi"/>
        </w:rPr>
        <w:t xml:space="preserve"> pedagogickí zamestnanci spĺňajú kvalifikačné predpoklady, požadované pre pracovnú činnosť vychovávateľa CVČ</w:t>
      </w:r>
      <w:r w:rsidR="000D7483" w:rsidRPr="00CE0525">
        <w:rPr>
          <w:rFonts w:asciiTheme="minorHAnsi" w:hAnsiTheme="minorHAnsi"/>
        </w:rPr>
        <w:t xml:space="preserve">. </w:t>
      </w:r>
    </w:p>
    <w:p w:rsidR="00C979F4" w:rsidRPr="00CE0525" w:rsidRDefault="00C979F4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56455" w:rsidRPr="00CE0525" w:rsidRDefault="00A56455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Interní zamestnanci CVČ september 2021:</w:t>
      </w:r>
    </w:p>
    <w:p w:rsidR="000D7483" w:rsidRPr="00CE0525" w:rsidRDefault="000D7483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1985"/>
        <w:gridCol w:w="1985"/>
      </w:tblGrid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B533A" w:rsidRPr="00CE0525" w:rsidRDefault="00BB533A" w:rsidP="00BB533A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0525">
              <w:rPr>
                <w:rFonts w:asciiTheme="minorHAnsi" w:hAnsiTheme="minorHAnsi"/>
                <w:b/>
              </w:rPr>
              <w:t>Meno a priezvisko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B533A" w:rsidRPr="00CE0525" w:rsidRDefault="00BB533A" w:rsidP="00BB533A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0525">
              <w:rPr>
                <w:rFonts w:asciiTheme="minorHAnsi" w:hAnsiTheme="minorHAnsi"/>
                <w:b/>
              </w:rPr>
              <w:t>Funkcia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BB533A" w:rsidRPr="00CE0525" w:rsidRDefault="006B0B21" w:rsidP="00BB533A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0525">
              <w:rPr>
                <w:rFonts w:asciiTheme="minorHAnsi" w:hAnsiTheme="minorHAnsi"/>
                <w:b/>
                <w:lang w:eastAsia="en-US"/>
              </w:rPr>
              <w:t>Iný</w:t>
            </w:r>
            <w:r w:rsidR="00BB533A" w:rsidRPr="00CE0525">
              <w:rPr>
                <w:rFonts w:asciiTheme="minorHAnsi" w:hAnsiTheme="minorHAnsi"/>
                <w:b/>
                <w:lang w:eastAsia="en-US"/>
              </w:rPr>
              <w:t xml:space="preserve"> úväzok</w:t>
            </w:r>
          </w:p>
        </w:tc>
        <w:tc>
          <w:tcPr>
            <w:tcW w:w="1985" w:type="dxa"/>
            <w:shd w:val="clear" w:color="auto" w:fill="C4BC96" w:themeFill="background2" w:themeFillShade="BF"/>
          </w:tcPr>
          <w:p w:rsidR="00BB533A" w:rsidRPr="00CE0525" w:rsidRDefault="00BB533A" w:rsidP="00BB533A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CE0525">
              <w:rPr>
                <w:rFonts w:asciiTheme="minorHAnsi" w:hAnsiTheme="minorHAnsi"/>
                <w:b/>
              </w:rPr>
              <w:t>Ukončené vzdelanie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PhDr. Dárius Štrba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Riaditeľ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Katarína Cifríková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Anna Dražová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  <w:r w:rsidRPr="00CE0525">
              <w:rPr>
                <w:rFonts w:asciiTheme="minorHAnsi" w:hAnsiTheme="minorHAnsi"/>
              </w:rPr>
              <w:t>80%</w:t>
            </w: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Elvíra Hrbíková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Bc. Ján Mečiar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Katarína Sokolová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Ing. Katarína Struhárová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D3879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</w:rPr>
              <w:t>ÚSŠ</w:t>
            </w:r>
          </w:p>
        </w:tc>
      </w:tr>
      <w:tr w:rsidR="00CE0525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Jakub Štubňa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  <w:tr w:rsidR="00BB533A" w:rsidRPr="00CE0525" w:rsidTr="00BB533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CE0525">
              <w:rPr>
                <w:rFonts w:asciiTheme="minorHAnsi" w:hAnsiTheme="minorHAnsi"/>
                <w:lang w:eastAsia="en-US"/>
              </w:rPr>
              <w:t>Mgr. Vladimíra Teslíková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Vychovávateľ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3A" w:rsidRPr="00CE0525" w:rsidRDefault="00BB533A" w:rsidP="00BB533A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</w:tcPr>
          <w:p w:rsidR="00BB533A" w:rsidRPr="00CE0525" w:rsidRDefault="00BB533A" w:rsidP="00BB533A">
            <w:pPr>
              <w:rPr>
                <w:rFonts w:asciiTheme="minorHAnsi" w:hAnsiTheme="minorHAnsi"/>
              </w:rPr>
            </w:pPr>
            <w:r w:rsidRPr="00CE0525">
              <w:rPr>
                <w:rFonts w:asciiTheme="minorHAnsi" w:hAnsiTheme="minorHAnsi"/>
                <w:lang w:eastAsia="en-US"/>
              </w:rPr>
              <w:t>VŠ II. stupňa</w:t>
            </w:r>
          </w:p>
        </w:tc>
      </w:tr>
    </w:tbl>
    <w:p w:rsidR="00E76817" w:rsidRPr="00CE0525" w:rsidRDefault="00E76817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</w:p>
    <w:p w:rsidR="00FC7712" w:rsidRPr="00CE0525" w:rsidRDefault="000D7483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CE0525">
        <w:rPr>
          <w:rFonts w:asciiTheme="minorHAnsi" w:hAnsiTheme="minorHAnsi"/>
        </w:rPr>
        <w:t>Chod a prevádzku CVČ zabezpečujú prevádzkoví zamestnanci CVČ</w:t>
      </w:r>
      <w:r w:rsidR="006412A2" w:rsidRPr="00CE0525">
        <w:rPr>
          <w:rFonts w:asciiTheme="minorHAnsi" w:hAnsiTheme="minorHAnsi"/>
        </w:rPr>
        <w:t>:</w:t>
      </w:r>
    </w:p>
    <w:p w:rsidR="006412A2" w:rsidRDefault="006412A2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="Comic Sans MS" w:hAnsi="Comic Sans MS"/>
          <w:color w:val="00000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9"/>
        <w:gridCol w:w="3391"/>
        <w:gridCol w:w="2500"/>
      </w:tblGrid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0B21" w:rsidRPr="0061468A" w:rsidRDefault="006B0B21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</w:rPr>
              <w:t>Meno a priezvisko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0B21" w:rsidRPr="0061468A" w:rsidRDefault="006B0B21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</w:rPr>
              <w:t>Funkcia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B0B21" w:rsidRPr="0061468A" w:rsidRDefault="006B0B21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  <w:lang w:eastAsia="en-US"/>
              </w:rPr>
              <w:t>Iný úväzok</w:t>
            </w: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0A6E88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61468A">
              <w:rPr>
                <w:rFonts w:asciiTheme="minorHAnsi" w:hAnsiTheme="minorHAnsi"/>
                <w:lang w:eastAsia="en-US"/>
              </w:rPr>
              <w:t>PhDr. Anna Pl</w:t>
            </w:r>
            <w:r w:rsidR="000A6E88" w:rsidRPr="0061468A">
              <w:rPr>
                <w:rFonts w:asciiTheme="minorHAnsi" w:hAnsiTheme="minorHAnsi"/>
                <w:lang w:eastAsia="en-US"/>
              </w:rPr>
              <w:t>a</w:t>
            </w:r>
            <w:r w:rsidRPr="0061468A">
              <w:rPr>
                <w:rFonts w:asciiTheme="minorHAnsi" w:hAnsiTheme="minorHAnsi"/>
                <w:lang w:eastAsia="en-US"/>
              </w:rPr>
              <w:t>nková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0A6E88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61468A">
              <w:rPr>
                <w:rFonts w:asciiTheme="minorHAnsi" w:hAnsiTheme="minorHAnsi"/>
                <w:lang w:eastAsia="en-US"/>
              </w:rPr>
              <w:t>Asistent</w:t>
            </w:r>
            <w:r w:rsidR="0001772B" w:rsidRPr="0061468A">
              <w:rPr>
                <w:rFonts w:asciiTheme="minorHAnsi" w:hAnsiTheme="minorHAnsi"/>
                <w:lang w:eastAsia="en-US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0A6E88" w:rsidP="000A6E88">
            <w:pPr>
              <w:jc w:val="center"/>
              <w:rPr>
                <w:rFonts w:asciiTheme="minorHAnsi" w:hAnsiTheme="minorHAnsi" w:cs="Tahoma"/>
              </w:rPr>
            </w:pPr>
            <w:r w:rsidRPr="0061468A">
              <w:rPr>
                <w:rFonts w:asciiTheme="minorHAnsi" w:hAnsiTheme="minorHAnsi" w:cs="Tahoma"/>
              </w:rPr>
              <w:t>40%</w:t>
            </w: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Jana Zemková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Ekonómka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6B0B21" w:rsidP="00A07D9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Natália Beláková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Mzdová účtovníčka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D8721C" w:rsidP="00A07D99">
            <w:pPr>
              <w:jc w:val="center"/>
              <w:rPr>
                <w:rFonts w:asciiTheme="minorHAnsi" w:hAnsiTheme="minorHAnsi" w:cs="Tahoma"/>
              </w:rPr>
            </w:pPr>
            <w:r w:rsidRPr="0061468A">
              <w:rPr>
                <w:rFonts w:asciiTheme="minorHAnsi" w:hAnsiTheme="minorHAnsi" w:cs="Tahoma"/>
              </w:rPr>
              <w:t>50%</w:t>
            </w: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Štefan Gatial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Školník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6B0B21" w:rsidP="00A07D9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A56455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Zit</w:t>
            </w:r>
            <w:r w:rsidR="00FC7712" w:rsidRPr="0061468A">
              <w:rPr>
                <w:rFonts w:asciiTheme="minorHAnsi" w:hAnsiTheme="minorHAnsi"/>
                <w:color w:val="000000" w:themeColor="text1"/>
                <w:lang w:eastAsia="en-US"/>
              </w:rPr>
              <w:t>a Líšková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Upratovačka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6B0B21" w:rsidP="00A07D9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FC7712" w:rsidP="00FC7712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Veronika Lukačová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Upratovačka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6B0B21" w:rsidP="00A07D9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FC7712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Mária Michalíková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Upratovačka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6B0B21" w:rsidP="00A07D99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B0B21" w:rsidRPr="0061468A" w:rsidTr="006B0B21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FC7712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František Jančich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21" w:rsidRPr="0061468A" w:rsidRDefault="006B0B21" w:rsidP="00A07D99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Informátor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21" w:rsidRPr="0061468A" w:rsidRDefault="00105CF3" w:rsidP="00A07D99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60%</w:t>
            </w:r>
          </w:p>
        </w:tc>
      </w:tr>
    </w:tbl>
    <w:p w:rsidR="00BB533A" w:rsidRPr="0061468A" w:rsidRDefault="00BB533A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C7712" w:rsidRPr="0061468A" w:rsidRDefault="000D7483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lastRenderedPageBreak/>
        <w:t>Na prevádzke zariadenia sa čiastočne podieľajú aktivační pracovníci a zamestnanci chránenej dielne:</w:t>
      </w:r>
    </w:p>
    <w:p w:rsidR="006412A2" w:rsidRPr="0061468A" w:rsidRDefault="006412A2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738"/>
        <w:gridCol w:w="2500"/>
      </w:tblGrid>
      <w:tr w:rsidR="00FC7712" w:rsidRPr="0061468A" w:rsidTr="00C0474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7712" w:rsidRPr="0061468A" w:rsidRDefault="00FC7712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</w:rPr>
              <w:t>Meno a priezvisko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7712" w:rsidRPr="0061468A" w:rsidRDefault="00FC7712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</w:rPr>
              <w:t>Funkcia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C7712" w:rsidRPr="0061468A" w:rsidRDefault="00C04747" w:rsidP="00A07D99">
            <w:pPr>
              <w:tabs>
                <w:tab w:val="left" w:pos="1233"/>
              </w:tabs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61468A">
              <w:rPr>
                <w:rFonts w:asciiTheme="minorHAnsi" w:hAnsiTheme="minorHAnsi"/>
                <w:b/>
                <w:lang w:eastAsia="en-US"/>
              </w:rPr>
              <w:t>Aktivačné práce</w:t>
            </w:r>
          </w:p>
        </w:tc>
      </w:tr>
      <w:tr w:rsidR="00FC7712" w:rsidRPr="0061468A" w:rsidTr="00C0474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2" w:rsidRPr="0061468A" w:rsidRDefault="00C04747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Martin Frívaldský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2" w:rsidRPr="0061468A" w:rsidRDefault="00C04747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color w:val="000000" w:themeColor="text1"/>
                <w:lang w:eastAsia="en-US"/>
              </w:rPr>
            </w:pPr>
            <w:r w:rsidRPr="0061468A">
              <w:rPr>
                <w:rFonts w:asciiTheme="minorHAnsi" w:hAnsiTheme="minorHAnsi"/>
                <w:color w:val="000000" w:themeColor="text1"/>
                <w:lang w:eastAsia="en-US"/>
              </w:rPr>
              <w:t>Informátor – chránená dielňa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12" w:rsidRPr="0061468A" w:rsidRDefault="00C04747" w:rsidP="00A07D99">
            <w:pPr>
              <w:jc w:val="center"/>
              <w:rPr>
                <w:rFonts w:asciiTheme="minorHAnsi" w:hAnsiTheme="minorHAnsi" w:cs="Tahoma"/>
              </w:rPr>
            </w:pPr>
            <w:r w:rsidRPr="0061468A">
              <w:rPr>
                <w:rFonts w:asciiTheme="minorHAnsi" w:hAnsiTheme="minorHAnsi" w:cs="Tahoma"/>
              </w:rPr>
              <w:t>Sociálna  Šanca</w:t>
            </w:r>
          </w:p>
        </w:tc>
      </w:tr>
      <w:tr w:rsidR="00FC7712" w:rsidRPr="0061468A" w:rsidTr="00C0474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2" w:rsidRPr="0061468A" w:rsidRDefault="00C04747" w:rsidP="00A07D99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61468A">
              <w:rPr>
                <w:rFonts w:asciiTheme="minorHAnsi" w:hAnsiTheme="minorHAnsi"/>
                <w:lang w:eastAsia="en-US"/>
              </w:rPr>
              <w:t>Jarmila Veneniová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12" w:rsidRPr="0061468A" w:rsidRDefault="0001772B" w:rsidP="0001772B">
            <w:pPr>
              <w:tabs>
                <w:tab w:val="left" w:pos="1233"/>
              </w:tabs>
              <w:spacing w:after="80"/>
              <w:jc w:val="both"/>
              <w:rPr>
                <w:rFonts w:asciiTheme="minorHAnsi" w:hAnsiTheme="minorHAnsi"/>
                <w:lang w:eastAsia="en-US"/>
              </w:rPr>
            </w:pPr>
            <w:r w:rsidRPr="0061468A">
              <w:rPr>
                <w:rFonts w:asciiTheme="minorHAnsi" w:hAnsiTheme="minorHAnsi"/>
                <w:lang w:eastAsia="en-US"/>
              </w:rPr>
              <w:t>Informátor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12" w:rsidRPr="0061468A" w:rsidRDefault="0001772B" w:rsidP="0001772B">
            <w:pPr>
              <w:jc w:val="center"/>
              <w:rPr>
                <w:rFonts w:asciiTheme="minorHAnsi" w:hAnsiTheme="minorHAnsi" w:cs="Tahoma"/>
              </w:rPr>
            </w:pPr>
            <w:r w:rsidRPr="0061468A">
              <w:rPr>
                <w:rFonts w:asciiTheme="minorHAnsi" w:hAnsiTheme="minorHAnsi" w:cs="Tahoma"/>
              </w:rPr>
              <w:t>UPSVAR</w:t>
            </w:r>
          </w:p>
        </w:tc>
      </w:tr>
    </w:tbl>
    <w:p w:rsidR="00A56455" w:rsidRPr="0061468A" w:rsidRDefault="00A5645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543B81" w:rsidRPr="0061468A">
        <w:rPr>
          <w:rFonts w:asciiTheme="minorHAnsi" w:hAnsiTheme="minorHAnsi"/>
          <w:b/>
          <w:bCs/>
          <w:sz w:val="26"/>
          <w:szCs w:val="26"/>
        </w:rPr>
        <w:t>4</w:t>
      </w:r>
      <w:r w:rsidRPr="0061468A">
        <w:rPr>
          <w:rFonts w:asciiTheme="minorHAnsi" w:hAnsiTheme="minorHAnsi"/>
          <w:b/>
          <w:bCs/>
          <w:sz w:val="26"/>
          <w:szCs w:val="26"/>
        </w:rPr>
        <w:t xml:space="preserve">.Materiálno-technické a priestorové podmienky </w:t>
      </w:r>
      <w:r w:rsidR="00566336" w:rsidRPr="0061468A">
        <w:rPr>
          <w:rFonts w:asciiTheme="minorHAnsi" w:hAnsiTheme="minorHAnsi"/>
          <w:b/>
          <w:bCs/>
          <w:sz w:val="26"/>
          <w:szCs w:val="26"/>
        </w:rPr>
        <w:t>CVČ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AC2607" w:rsidRPr="0061468A" w:rsidRDefault="006158D8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 xml:space="preserve">          C</w:t>
      </w:r>
      <w:r w:rsidR="0061468A">
        <w:rPr>
          <w:rFonts w:asciiTheme="minorHAnsi" w:hAnsiTheme="minorHAnsi" w:cs="Arial"/>
        </w:rPr>
        <w:t>VČ</w:t>
      </w:r>
      <w:r w:rsidRPr="0061468A">
        <w:rPr>
          <w:rFonts w:asciiTheme="minorHAnsi" w:hAnsiTheme="minorHAnsi" w:cs="Arial"/>
        </w:rPr>
        <w:t xml:space="preserve"> je od roku 2004 presťahované do priestorov bývalej ZŠ Novackého v Prievidzi, sídlisko Kopanice –</w:t>
      </w:r>
      <w:r w:rsidR="00AC2607" w:rsidRPr="0061468A">
        <w:rPr>
          <w:rFonts w:asciiTheme="minorHAnsi" w:hAnsiTheme="minorHAnsi" w:cs="Arial"/>
        </w:rPr>
        <w:t xml:space="preserve"> Sever z pôvodných priestorov na ul. S. Chalupku.</w:t>
      </w:r>
    </w:p>
    <w:p w:rsidR="00566336" w:rsidRPr="0061468A" w:rsidRDefault="0056633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Budova, v ktorej sídli CVČ je rozčlenená na časti:</w:t>
      </w:r>
    </w:p>
    <w:p w:rsidR="00D52802" w:rsidRPr="0061468A" w:rsidRDefault="00D52802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 C</w:t>
      </w:r>
      <w:r w:rsidR="0061468A">
        <w:rPr>
          <w:rFonts w:asciiTheme="minorHAnsi" w:hAnsiTheme="minorHAnsi" w:cs="Arial"/>
        </w:rPr>
        <w:t>VČ</w:t>
      </w:r>
      <w:r w:rsidRPr="0061468A">
        <w:rPr>
          <w:rFonts w:asciiTheme="minorHAnsi" w:hAnsiTheme="minorHAnsi" w:cs="Arial"/>
        </w:rPr>
        <w:t xml:space="preserve"> (učebne, tanečné sály, telocvične, šatne, kabinety)</w:t>
      </w:r>
    </w:p>
    <w:p w:rsidR="00D52802" w:rsidRPr="0061468A" w:rsidRDefault="00D52802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nedokončenej rekonštrukcie Ubytovne mládeže</w:t>
      </w:r>
    </w:p>
    <w:p w:rsidR="00D52802" w:rsidRPr="0061468A" w:rsidRDefault="00D52802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Mestskej polície</w:t>
      </w:r>
    </w:p>
    <w:p w:rsidR="00D52802" w:rsidRPr="0061468A" w:rsidRDefault="00D52802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Mestskej knižnice</w:t>
      </w:r>
    </w:p>
    <w:p w:rsidR="00D52802" w:rsidRPr="0061468A" w:rsidRDefault="00D52802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bývalej kuchyne (skladové priestory na prenájom)</w:t>
      </w:r>
    </w:p>
    <w:p w:rsidR="00D52802" w:rsidRPr="0061468A" w:rsidRDefault="006158D8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priestory pre seniorov pôsobiacich v centre v rámci Participativného rozpočtu mesta Prievidza (OZ Senior Art, OZ Seniori sami sebe) v prenájme</w:t>
      </w:r>
    </w:p>
    <w:p w:rsidR="006158D8" w:rsidRPr="0061468A" w:rsidRDefault="006158D8" w:rsidP="00D5280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 xml:space="preserve">priestory Seniorského centra </w:t>
      </w:r>
      <w:r w:rsidR="00AC2607" w:rsidRPr="0061468A">
        <w:rPr>
          <w:rFonts w:asciiTheme="minorHAnsi" w:hAnsiTheme="minorHAnsi" w:cs="Arial"/>
        </w:rPr>
        <w:t>–</w:t>
      </w:r>
      <w:r w:rsidRPr="0061468A">
        <w:rPr>
          <w:rFonts w:asciiTheme="minorHAnsi" w:hAnsiTheme="minorHAnsi" w:cs="Arial"/>
        </w:rPr>
        <w:t xml:space="preserve"> prenájom</w:t>
      </w:r>
    </w:p>
    <w:p w:rsidR="00C34496" w:rsidRPr="0061468A" w:rsidRDefault="00AC2607" w:rsidP="00AC2607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 predchádzajúcom období boli niektoré vnút</w:t>
      </w:r>
      <w:r w:rsidR="00E41813" w:rsidRPr="0061468A">
        <w:rPr>
          <w:rFonts w:asciiTheme="minorHAnsi" w:hAnsiTheme="minorHAnsi" w:cs="Arial"/>
        </w:rPr>
        <w:t>orné i vonkajšie priestory zreko</w:t>
      </w:r>
      <w:r w:rsidRPr="0061468A">
        <w:rPr>
          <w:rFonts w:asciiTheme="minorHAnsi" w:hAnsiTheme="minorHAnsi" w:cs="Arial"/>
        </w:rPr>
        <w:t>nštruované.</w:t>
      </w:r>
    </w:p>
    <w:p w:rsidR="00AC2607" w:rsidRPr="0061468A" w:rsidRDefault="00AC2607" w:rsidP="00AC2607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 xml:space="preserve">v rokoch </w:t>
      </w:r>
      <w:r w:rsidR="00360975" w:rsidRPr="0061468A">
        <w:rPr>
          <w:rFonts w:asciiTheme="minorHAnsi" w:hAnsiTheme="minorHAnsi" w:cs="Arial"/>
        </w:rPr>
        <w:t>2017 – 2020</w:t>
      </w:r>
    </w:p>
    <w:p w:rsidR="00360975" w:rsidRPr="0061468A" w:rsidRDefault="00360975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rekonštrukcie dvoch šatní a sociálnych zariadení v priestoroch telocviční (zostávajú dokončiť druhé dve šatne)</w:t>
      </w:r>
    </w:p>
    <w:p w:rsidR="00360975" w:rsidRPr="0061468A" w:rsidRDefault="00360975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 xml:space="preserve">rekonštrukcia a vyregulovanie tepelnej sústavy </w:t>
      </w:r>
    </w:p>
    <w:p w:rsidR="00360975" w:rsidRPr="0061468A" w:rsidRDefault="00360975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výmeny okien, dobudovanie obvodového plášťa s vymurovaním okenných otvorov</w:t>
      </w:r>
    </w:p>
    <w:p w:rsidR="00360975" w:rsidRPr="0061468A" w:rsidRDefault="00360975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oprava omietok a maľovanie priestorov na II. poschodí CVČ</w:t>
      </w:r>
    </w:p>
    <w:p w:rsidR="008A0BB2" w:rsidRPr="0061468A" w:rsidRDefault="00CD4132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dokončenie poškodeného oplotenia areálu zariadenia</w:t>
      </w:r>
    </w:p>
    <w:p w:rsidR="00CD4132" w:rsidRPr="0061468A" w:rsidRDefault="00CD4132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odstránenie necertifikovaných prekážok skateparku</w:t>
      </w:r>
    </w:p>
    <w:p w:rsidR="00CD4132" w:rsidRPr="0061468A" w:rsidRDefault="00CD4132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vybudovanie multifunkčného športového ihriska v areály zariadenia</w:t>
      </w:r>
    </w:p>
    <w:p w:rsidR="00CD4132" w:rsidRPr="0061468A" w:rsidRDefault="00CD4132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nákup nových PC a interaktívnej tabule a dataprojektoru</w:t>
      </w:r>
    </w:p>
    <w:p w:rsidR="00CD4132" w:rsidRPr="0061468A" w:rsidRDefault="00CD4132" w:rsidP="003609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vybavenie pedagogických zamestnancov notebookmi, vybavenie kancelárii</w:t>
      </w:r>
    </w:p>
    <w:p w:rsidR="00360975" w:rsidRPr="0061468A" w:rsidRDefault="00360975" w:rsidP="00AC2607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 roku 2021</w:t>
      </w:r>
    </w:p>
    <w:p w:rsidR="00AC2607" w:rsidRPr="0061468A" w:rsidRDefault="000806A9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rekonštrukcia</w:t>
      </w:r>
      <w:r w:rsidR="00A66B60" w:rsidRPr="0061468A">
        <w:rPr>
          <w:rFonts w:asciiTheme="minorHAnsi" w:hAnsiTheme="minorHAnsi" w:cs="Arial"/>
        </w:rPr>
        <w:t xml:space="preserve"> a modernizácia osvetlenia v Malej a Veľkej telocvični</w:t>
      </w:r>
    </w:p>
    <w:p w:rsidR="00A66B60" w:rsidRPr="0061468A" w:rsidRDefault="00A66B60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rekonštrukcia elektroinštalácie v kuchynke a jej novo zariadenie elektrickými spotrebičmi</w:t>
      </w:r>
    </w:p>
    <w:p w:rsidR="00A66B60" w:rsidRPr="0061468A" w:rsidRDefault="00A66B60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kompletná výmena podlahovej krytiny v vestibule budovy</w:t>
      </w:r>
    </w:p>
    <w:p w:rsidR="00A66B60" w:rsidRPr="0061468A" w:rsidRDefault="00A66B60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inštalácia nového akvária vo vstupnej časti CVČ</w:t>
      </w:r>
    </w:p>
    <w:p w:rsidR="00A66B60" w:rsidRPr="0061468A" w:rsidRDefault="00A66B60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rekonštrukcia elek</w:t>
      </w:r>
      <w:r w:rsidR="00E41813" w:rsidRPr="0061468A">
        <w:rPr>
          <w:rFonts w:asciiTheme="minorHAnsi" w:hAnsiTheme="minorHAnsi" w:cs="Arial"/>
        </w:rPr>
        <w:t>t</w:t>
      </w:r>
      <w:r w:rsidRPr="0061468A">
        <w:rPr>
          <w:rFonts w:asciiTheme="minorHAnsi" w:hAnsiTheme="minorHAnsi" w:cs="Arial"/>
        </w:rPr>
        <w:t xml:space="preserve">rickej prípojky a </w:t>
      </w:r>
      <w:r w:rsidR="00A275C3" w:rsidRPr="0061468A">
        <w:rPr>
          <w:rFonts w:asciiTheme="minorHAnsi" w:hAnsiTheme="minorHAnsi" w:cs="Arial"/>
        </w:rPr>
        <w:t>osadenie</w:t>
      </w:r>
      <w:r w:rsidRPr="0061468A">
        <w:rPr>
          <w:rFonts w:asciiTheme="minorHAnsi" w:hAnsiTheme="minorHAnsi" w:cs="Arial"/>
        </w:rPr>
        <w:t xml:space="preserve"> </w:t>
      </w:r>
      <w:r w:rsidR="00A275C3" w:rsidRPr="0061468A">
        <w:rPr>
          <w:rFonts w:asciiTheme="minorHAnsi" w:hAnsiTheme="minorHAnsi" w:cs="Arial"/>
        </w:rPr>
        <w:t>akvária na 1. poschodí</w:t>
      </w:r>
    </w:p>
    <w:p w:rsidR="00A275C3" w:rsidRPr="0061468A" w:rsidRDefault="00A275C3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 xml:space="preserve">revitalizácia vnútorného </w:t>
      </w:r>
      <w:r w:rsidR="00C34496" w:rsidRPr="0061468A">
        <w:rPr>
          <w:rFonts w:asciiTheme="minorHAnsi" w:hAnsiTheme="minorHAnsi" w:cs="Arial"/>
        </w:rPr>
        <w:t>á</w:t>
      </w:r>
      <w:r w:rsidRPr="0061468A">
        <w:rPr>
          <w:rFonts w:asciiTheme="minorHAnsi" w:hAnsiTheme="minorHAnsi" w:cs="Arial"/>
        </w:rPr>
        <w:t>tri</w:t>
      </w:r>
      <w:r w:rsidR="00C34496" w:rsidRPr="0061468A">
        <w:rPr>
          <w:rFonts w:asciiTheme="minorHAnsi" w:hAnsiTheme="minorHAnsi" w:cs="Arial"/>
        </w:rPr>
        <w:t>a</w:t>
      </w:r>
      <w:r w:rsidRPr="0061468A">
        <w:rPr>
          <w:rFonts w:asciiTheme="minorHAnsi" w:hAnsiTheme="minorHAnsi" w:cs="Arial"/>
        </w:rPr>
        <w:t xml:space="preserve"> a vybudovanie jazierka</w:t>
      </w:r>
    </w:p>
    <w:p w:rsidR="00A275C3" w:rsidRPr="0061468A" w:rsidRDefault="00A275C3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založenie bylinkovej záhradky</w:t>
      </w:r>
    </w:p>
    <w:p w:rsidR="00A275C3" w:rsidRPr="0061468A" w:rsidRDefault="00A275C3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vytvorenie zimnej záhrady v prechodovej chodbe pri telocvičniach</w:t>
      </w:r>
    </w:p>
    <w:p w:rsidR="00A275C3" w:rsidRPr="0061468A" w:rsidRDefault="00A275C3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nákup nových športových potrieb – lopty, valčeky gymnastické bloky, stuhy na akrobaciu</w:t>
      </w:r>
    </w:p>
    <w:p w:rsidR="00A275C3" w:rsidRPr="0061468A" w:rsidRDefault="00A275C3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lastRenderedPageBreak/>
        <w:t>inštalácia veľkých obrazovie</w:t>
      </w:r>
      <w:r w:rsidR="006F1E35" w:rsidRPr="0061468A">
        <w:rPr>
          <w:rFonts w:asciiTheme="minorHAnsi" w:hAnsiTheme="minorHAnsi" w:cs="Arial"/>
        </w:rPr>
        <w:t>k</w:t>
      </w:r>
      <w:r w:rsidRPr="0061468A">
        <w:rPr>
          <w:rFonts w:asciiTheme="minorHAnsi" w:hAnsiTheme="minorHAnsi" w:cs="Arial"/>
        </w:rPr>
        <w:t xml:space="preserve"> na prízemí a poschodí CVČ za účelom propagácie činnosti </w:t>
      </w:r>
    </w:p>
    <w:p w:rsidR="00B733A4" w:rsidRPr="0061468A" w:rsidRDefault="00B733A4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oprava vnútorných priestorov malej telocvične</w:t>
      </w:r>
    </w:p>
    <w:p w:rsidR="00D8721C" w:rsidRPr="0061468A" w:rsidRDefault="00D8721C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vybudovanie jazierka v átriu ako praktickej pomôcky k výučbe MiniZOO,  environmentálnej výchovy a estetického cítenia detí a</w:t>
      </w:r>
      <w:r w:rsidR="00EA142E" w:rsidRPr="0061468A">
        <w:rPr>
          <w:rFonts w:asciiTheme="minorHAnsi" w:hAnsiTheme="minorHAnsi" w:cs="Arial"/>
        </w:rPr>
        <w:t> </w:t>
      </w:r>
      <w:r w:rsidRPr="0061468A">
        <w:rPr>
          <w:rFonts w:asciiTheme="minorHAnsi" w:hAnsiTheme="minorHAnsi" w:cs="Arial"/>
        </w:rPr>
        <w:t>mládeže</w:t>
      </w:r>
    </w:p>
    <w:p w:rsidR="00EA142E" w:rsidRPr="0061468A" w:rsidRDefault="00EA142E" w:rsidP="000806A9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maľba na stenu v exteriéry – umelecké dielo s revitalizáciou fasády</w:t>
      </w:r>
    </w:p>
    <w:p w:rsidR="00566336" w:rsidRPr="0061468A" w:rsidRDefault="0056633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543B81" w:rsidRPr="0061468A">
        <w:rPr>
          <w:rFonts w:asciiTheme="minorHAnsi" w:hAnsiTheme="minorHAnsi"/>
          <w:b/>
          <w:bCs/>
          <w:sz w:val="26"/>
          <w:szCs w:val="26"/>
        </w:rPr>
        <w:t>5</w:t>
      </w:r>
      <w:r w:rsidRPr="0061468A">
        <w:rPr>
          <w:rFonts w:asciiTheme="minorHAnsi" w:hAnsiTheme="minorHAnsi"/>
          <w:b/>
          <w:bCs/>
          <w:sz w:val="26"/>
          <w:szCs w:val="26"/>
        </w:rPr>
        <w:t xml:space="preserve">. Charakteristika </w:t>
      </w:r>
      <w:r w:rsidR="0061468A" w:rsidRPr="0061468A">
        <w:rPr>
          <w:rFonts w:asciiTheme="minorHAnsi" w:hAnsiTheme="minorHAnsi"/>
          <w:b/>
          <w:bCs/>
          <w:sz w:val="26"/>
          <w:szCs w:val="26"/>
        </w:rPr>
        <w:t>cieľovej skupiny</w:t>
      </w:r>
      <w:r w:rsidRPr="0061468A">
        <w:rPr>
          <w:rFonts w:asciiTheme="minorHAnsi" w:hAnsiTheme="minorHAnsi"/>
          <w:b/>
          <w:bCs/>
          <w:sz w:val="26"/>
          <w:szCs w:val="26"/>
        </w:rPr>
        <w:t xml:space="preserve"> CVČ</w:t>
      </w:r>
    </w:p>
    <w:p w:rsidR="00F04677" w:rsidRPr="0061468A" w:rsidRDefault="00F04677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61468A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>
        <w:rPr>
          <w:rFonts w:asciiTheme="minorHAnsi" w:hAnsiTheme="minorHAnsi"/>
          <w:color w:val="000000"/>
        </w:rPr>
        <w:t>CVČ navštevuje</w:t>
      </w:r>
      <w:r w:rsidR="00F02F2C" w:rsidRPr="0061468A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cieľová skupina</w:t>
      </w:r>
      <w:r w:rsidR="00F02F2C" w:rsidRPr="0061468A">
        <w:rPr>
          <w:rFonts w:asciiTheme="minorHAnsi" w:hAnsiTheme="minorHAnsi"/>
          <w:color w:val="000000"/>
        </w:rPr>
        <w:t xml:space="preserve"> vo veku </w:t>
      </w:r>
      <w:r w:rsidR="000806A9" w:rsidRPr="0061468A">
        <w:rPr>
          <w:rFonts w:asciiTheme="minorHAnsi" w:hAnsiTheme="minorHAnsi"/>
          <w:color w:val="000000"/>
        </w:rPr>
        <w:t>5</w:t>
      </w:r>
      <w:r w:rsidR="00F02F2C" w:rsidRPr="0061468A">
        <w:rPr>
          <w:rFonts w:asciiTheme="minorHAnsi" w:hAnsiTheme="minorHAnsi"/>
          <w:color w:val="000000"/>
        </w:rPr>
        <w:t xml:space="preserve"> – 30 rokov. V školskom roku 2017/2018 </w:t>
      </w:r>
      <w:r w:rsidR="000806A9" w:rsidRPr="0061468A">
        <w:rPr>
          <w:rFonts w:asciiTheme="minorHAnsi" w:hAnsiTheme="minorHAnsi"/>
          <w:color w:val="000000"/>
        </w:rPr>
        <w:t xml:space="preserve">až do 30. júna 2021 </w:t>
      </w:r>
      <w:r w:rsidR="00F02F2C" w:rsidRPr="0061468A">
        <w:rPr>
          <w:rFonts w:asciiTheme="minorHAnsi" w:hAnsiTheme="minorHAnsi"/>
          <w:color w:val="000000"/>
        </w:rPr>
        <w:t>bol ich</w:t>
      </w:r>
      <w:r w:rsidR="000806A9" w:rsidRPr="0061468A">
        <w:rPr>
          <w:rFonts w:asciiTheme="minorHAnsi" w:hAnsiTheme="minorHAnsi"/>
          <w:color w:val="000000"/>
        </w:rPr>
        <w:t xml:space="preserve"> priemerný </w:t>
      </w:r>
      <w:r w:rsidR="00F02F2C" w:rsidRPr="0061468A">
        <w:rPr>
          <w:rFonts w:asciiTheme="minorHAnsi" w:hAnsiTheme="minorHAnsi"/>
          <w:color w:val="000000"/>
        </w:rPr>
        <w:t xml:space="preserve"> počet </w:t>
      </w:r>
      <w:r w:rsidR="000806A9" w:rsidRPr="0061468A">
        <w:rPr>
          <w:rFonts w:asciiTheme="minorHAnsi" w:hAnsiTheme="minorHAnsi"/>
          <w:color w:val="000000"/>
        </w:rPr>
        <w:t>500</w:t>
      </w:r>
      <w:r w:rsidR="00F02F2C" w:rsidRPr="0061468A">
        <w:rPr>
          <w:rFonts w:asciiTheme="minorHAnsi" w:hAnsiTheme="minorHAnsi"/>
          <w:color w:val="000000"/>
        </w:rPr>
        <w:t xml:space="preserve"> účastníkov </w:t>
      </w:r>
      <w:r w:rsidR="00C34496" w:rsidRPr="0061468A">
        <w:rPr>
          <w:rFonts w:asciiTheme="minorHAnsi" w:hAnsiTheme="minorHAnsi"/>
          <w:color w:val="000000"/>
        </w:rPr>
        <w:t xml:space="preserve">v cca 40 </w:t>
      </w:r>
      <w:r w:rsidR="00F02F2C" w:rsidRPr="0061468A">
        <w:rPr>
          <w:rFonts w:asciiTheme="minorHAnsi" w:hAnsiTheme="minorHAnsi"/>
          <w:color w:val="000000"/>
        </w:rPr>
        <w:t>záujmov</w:t>
      </w:r>
      <w:r w:rsidR="0047600D" w:rsidRPr="0061468A">
        <w:rPr>
          <w:rFonts w:asciiTheme="minorHAnsi" w:hAnsiTheme="minorHAnsi"/>
          <w:color w:val="000000"/>
        </w:rPr>
        <w:t>ých útvarov. Okrem pravidelnej činnosti</w:t>
      </w:r>
      <w:r w:rsidR="007C3692" w:rsidRPr="0061468A">
        <w:rPr>
          <w:rFonts w:asciiTheme="minorHAnsi" w:hAnsiTheme="minorHAnsi"/>
          <w:color w:val="000000"/>
        </w:rPr>
        <w:t xml:space="preserve"> </w:t>
      </w:r>
      <w:r w:rsidR="007C3692" w:rsidRPr="0061468A">
        <w:rPr>
          <w:rFonts w:asciiTheme="minorHAnsi" w:hAnsiTheme="minorHAnsi"/>
        </w:rPr>
        <w:t xml:space="preserve">sa uskutočnilo </w:t>
      </w:r>
      <w:r w:rsidR="006412A2" w:rsidRPr="0061468A">
        <w:rPr>
          <w:rFonts w:asciiTheme="minorHAnsi" w:hAnsiTheme="minorHAnsi"/>
        </w:rPr>
        <w:t>v priemere 300 podujatí s počtom 14 000</w:t>
      </w:r>
      <w:r w:rsidR="007C3692" w:rsidRPr="0061468A">
        <w:rPr>
          <w:rFonts w:asciiTheme="minorHAnsi" w:hAnsiTheme="minorHAnsi"/>
        </w:rPr>
        <w:t xml:space="preserve"> účastníkov</w:t>
      </w:r>
      <w:r w:rsidR="00FA3AA0" w:rsidRPr="0061468A">
        <w:rPr>
          <w:rFonts w:asciiTheme="minorHAnsi" w:hAnsiTheme="minorHAnsi"/>
        </w:rPr>
        <w:t xml:space="preserve"> s ohľadom na obmedzené činnosti nariadené protipandemickými  opatreniami</w:t>
      </w:r>
      <w:r w:rsidR="007C3692" w:rsidRPr="0061468A">
        <w:rPr>
          <w:rFonts w:asciiTheme="minorHAnsi" w:hAnsiTheme="minorHAnsi"/>
        </w:rPr>
        <w:t>.</w:t>
      </w:r>
      <w:r w:rsidR="00F02F2C" w:rsidRPr="0061468A">
        <w:rPr>
          <w:rFonts w:asciiTheme="minorHAnsi" w:hAnsiTheme="minorHAnsi"/>
          <w:b/>
          <w:bCs/>
          <w:i/>
          <w:iCs/>
          <w:color w:val="000000"/>
        </w:rPr>
        <w:t> </w:t>
      </w:r>
      <w:r w:rsidR="00F02F2C" w:rsidRPr="0061468A">
        <w:rPr>
          <w:rFonts w:asciiTheme="minorHAnsi" w:hAnsiTheme="minorHAnsi"/>
          <w:color w:val="000000"/>
        </w:rPr>
        <w:t xml:space="preserve">Klientelu CVČ tvoria deti a mládež </w:t>
      </w:r>
      <w:r w:rsidR="000806A9" w:rsidRPr="0061468A">
        <w:rPr>
          <w:rFonts w:asciiTheme="minorHAnsi" w:hAnsiTheme="minorHAnsi"/>
          <w:color w:val="000000"/>
        </w:rPr>
        <w:t>z Prievidze ale aj</w:t>
      </w:r>
      <w:r w:rsidR="00F02F2C" w:rsidRPr="0061468A">
        <w:rPr>
          <w:rFonts w:asciiTheme="minorHAnsi" w:hAnsiTheme="minorHAnsi"/>
          <w:color w:val="000000"/>
        </w:rPr>
        <w:t xml:space="preserve"> priľahlých dedín </w:t>
      </w:r>
      <w:r w:rsidR="000806A9" w:rsidRPr="0061468A">
        <w:rPr>
          <w:rFonts w:asciiTheme="minorHAnsi" w:hAnsiTheme="minorHAnsi"/>
          <w:color w:val="000000"/>
        </w:rPr>
        <w:t>Prievidzského mikroregiónu</w:t>
      </w:r>
      <w:r w:rsidR="00F02F2C" w:rsidRPr="0061468A">
        <w:rPr>
          <w:rFonts w:asciiTheme="minorHAnsi" w:hAnsiTheme="minorHAnsi"/>
          <w:color w:val="000000"/>
        </w:rPr>
        <w:t>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61468A" w:rsidRDefault="000E2C6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543B81" w:rsidRPr="0061468A">
        <w:rPr>
          <w:rFonts w:asciiTheme="minorHAnsi" w:hAnsiTheme="minorHAnsi"/>
          <w:b/>
          <w:bCs/>
          <w:sz w:val="26"/>
          <w:szCs w:val="26"/>
        </w:rPr>
        <w:t>6</w:t>
      </w:r>
      <w:r w:rsidR="00F02F2C" w:rsidRPr="0061468A">
        <w:rPr>
          <w:rFonts w:asciiTheme="minorHAnsi" w:hAnsiTheme="minorHAnsi"/>
          <w:b/>
          <w:bCs/>
          <w:sz w:val="26"/>
          <w:szCs w:val="26"/>
        </w:rPr>
        <w:t xml:space="preserve">. </w:t>
      </w:r>
      <w:r w:rsidR="00F04677" w:rsidRPr="0061468A">
        <w:rPr>
          <w:rFonts w:asciiTheme="minorHAnsi" w:hAnsiTheme="minorHAnsi"/>
          <w:b/>
          <w:bCs/>
          <w:sz w:val="26"/>
          <w:szCs w:val="26"/>
        </w:rPr>
        <w:t>Dlhodobé p</w:t>
      </w:r>
      <w:r w:rsidR="00F02F2C" w:rsidRPr="0061468A">
        <w:rPr>
          <w:rFonts w:asciiTheme="minorHAnsi" w:hAnsiTheme="minorHAnsi"/>
          <w:b/>
          <w:bCs/>
          <w:sz w:val="26"/>
          <w:szCs w:val="26"/>
        </w:rPr>
        <w:t>rojekty</w:t>
      </w:r>
      <w:r w:rsidR="00F04677" w:rsidRPr="0061468A">
        <w:rPr>
          <w:rFonts w:asciiTheme="minorHAnsi" w:hAnsiTheme="minorHAnsi"/>
          <w:b/>
          <w:bCs/>
          <w:sz w:val="26"/>
          <w:szCs w:val="26"/>
        </w:rPr>
        <w:t>, programy</w:t>
      </w:r>
      <w:r w:rsidR="00F02F2C" w:rsidRPr="0061468A">
        <w:rPr>
          <w:rFonts w:asciiTheme="minorHAnsi" w:hAnsiTheme="minorHAnsi"/>
          <w:b/>
          <w:bCs/>
          <w:sz w:val="26"/>
          <w:szCs w:val="26"/>
        </w:rPr>
        <w:t xml:space="preserve"> CVČ</w:t>
      </w:r>
    </w:p>
    <w:p w:rsidR="007C3692" w:rsidRPr="0061468A" w:rsidRDefault="007C369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F02F2C" w:rsidRPr="0061468A" w:rsidRDefault="00F02F2C" w:rsidP="0047600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C00000"/>
        </w:rPr>
      </w:pPr>
      <w:r w:rsidRPr="0061468A">
        <w:rPr>
          <w:rFonts w:asciiTheme="minorHAnsi" w:hAnsiTheme="minorHAnsi"/>
        </w:rPr>
        <w:t>CVČ dlhodobo spolupracuje s</w:t>
      </w:r>
      <w:r w:rsidR="009F1C38" w:rsidRPr="0061468A">
        <w:rPr>
          <w:rFonts w:asciiTheme="minorHAnsi" w:hAnsiTheme="minorHAnsi"/>
        </w:rPr>
        <w:t> </w:t>
      </w:r>
      <w:r w:rsidRPr="0061468A">
        <w:rPr>
          <w:rFonts w:asciiTheme="minorHAnsi" w:hAnsiTheme="minorHAnsi"/>
        </w:rPr>
        <w:t>ÚPSVaR</w:t>
      </w:r>
      <w:r w:rsidR="009F1C38" w:rsidRPr="0061468A">
        <w:rPr>
          <w:rFonts w:asciiTheme="minorHAnsi" w:hAnsiTheme="minorHAnsi"/>
        </w:rPr>
        <w:t xml:space="preserve"> </w:t>
      </w:r>
      <w:r w:rsidR="00F04677" w:rsidRPr="0061468A">
        <w:rPr>
          <w:rFonts w:asciiTheme="minorHAnsi" w:hAnsiTheme="minorHAnsi"/>
        </w:rPr>
        <w:t>Prievidza</w:t>
      </w:r>
      <w:r w:rsidRPr="0061468A">
        <w:rPr>
          <w:rFonts w:asciiTheme="minorHAnsi" w:hAnsiTheme="minorHAnsi"/>
        </w:rPr>
        <w:t>. V rámci tohto projektu zamestnáva uchádzačov o zamestnanie na aktivačných prácach formou dobrovoľníckych služieb a na absolventskej praxi</w:t>
      </w:r>
      <w:r w:rsidR="00707AE8" w:rsidRPr="0061468A">
        <w:rPr>
          <w:rFonts w:asciiTheme="minorHAnsi" w:hAnsiTheme="minorHAnsi"/>
          <w:color w:val="C00000"/>
        </w:rPr>
        <w:t>.</w:t>
      </w:r>
    </w:p>
    <w:p w:rsidR="0047600D" w:rsidRPr="0061468A" w:rsidRDefault="00BD6220" w:rsidP="0047600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C00000"/>
        </w:rPr>
      </w:pPr>
      <w:r w:rsidRPr="0061468A">
        <w:rPr>
          <w:rFonts w:asciiTheme="minorHAnsi" w:hAnsiTheme="minorHAnsi"/>
        </w:rPr>
        <w:t>Projekt „Mladí pre Prievidzu“ – Ministerstvo školstva,</w:t>
      </w:r>
      <w:r w:rsidR="007C3692" w:rsidRPr="0061468A">
        <w:rPr>
          <w:rFonts w:asciiTheme="minorHAnsi" w:hAnsiTheme="minorHAnsi"/>
        </w:rPr>
        <w:t xml:space="preserve"> </w:t>
      </w:r>
      <w:r w:rsidRPr="0061468A">
        <w:rPr>
          <w:rFonts w:asciiTheme="minorHAnsi" w:hAnsiTheme="minorHAnsi"/>
        </w:rPr>
        <w:t>vedy,</w:t>
      </w:r>
      <w:r w:rsidR="007C3692" w:rsidRPr="0061468A">
        <w:rPr>
          <w:rFonts w:asciiTheme="minorHAnsi" w:hAnsiTheme="minorHAnsi"/>
        </w:rPr>
        <w:t xml:space="preserve"> </w:t>
      </w:r>
      <w:r w:rsidRPr="0061468A">
        <w:rPr>
          <w:rFonts w:asciiTheme="minorHAnsi" w:hAnsiTheme="minorHAnsi"/>
        </w:rPr>
        <w:t>výskumu a športu SR</w:t>
      </w:r>
      <w:r w:rsidR="00D978A7" w:rsidRPr="0061468A">
        <w:rPr>
          <w:rFonts w:asciiTheme="minorHAnsi" w:hAnsiTheme="minorHAnsi"/>
        </w:rPr>
        <w:t>, Priority Mládežníckej politiky</w:t>
      </w:r>
      <w:r w:rsidR="00707AE8" w:rsidRPr="0061468A">
        <w:rPr>
          <w:rFonts w:asciiTheme="minorHAnsi" w:hAnsiTheme="minorHAnsi"/>
        </w:rPr>
        <w:t>.</w:t>
      </w:r>
      <w:r w:rsidR="00D978A7" w:rsidRPr="0061468A">
        <w:rPr>
          <w:rFonts w:asciiTheme="minorHAnsi" w:hAnsiTheme="minorHAnsi"/>
          <w:color w:val="00B050"/>
        </w:rPr>
        <w:t xml:space="preserve">  </w:t>
      </w:r>
    </w:p>
    <w:p w:rsidR="0047600D" w:rsidRPr="0061468A" w:rsidRDefault="0047600D" w:rsidP="0047600D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61468A">
        <w:rPr>
          <w:rFonts w:asciiTheme="minorHAnsi" w:hAnsiTheme="minorHAnsi"/>
        </w:rPr>
        <w:t>Dlhodobo sa zapájame do prípravy kultúrnych a športových podujatí celomestského charakteru, zabezpečujeme vystúpenia súborov a formácií CVČ pre verejnosť, realizujeme súťaže (vedomostné, športové a kultúrne)</w:t>
      </w:r>
      <w:r w:rsidR="0010703B" w:rsidRPr="0061468A">
        <w:rPr>
          <w:rFonts w:asciiTheme="minorHAnsi" w:hAnsiTheme="minorHAnsi"/>
        </w:rPr>
        <w:t xml:space="preserve"> na m</w:t>
      </w:r>
      <w:r w:rsidRPr="0061468A">
        <w:rPr>
          <w:rFonts w:asciiTheme="minorHAnsi" w:hAnsiTheme="minorHAnsi"/>
        </w:rPr>
        <w:t>est</w:t>
      </w:r>
      <w:r w:rsidR="0010703B" w:rsidRPr="0061468A">
        <w:rPr>
          <w:rFonts w:asciiTheme="minorHAnsi" w:hAnsiTheme="minorHAnsi"/>
        </w:rPr>
        <w:t>sk</w:t>
      </w:r>
      <w:r w:rsidRPr="0061468A">
        <w:rPr>
          <w:rFonts w:asciiTheme="minorHAnsi" w:hAnsiTheme="minorHAnsi"/>
        </w:rPr>
        <w:t>ej, okresnej, krajskej ale aj celoslovenskej úrovni</w:t>
      </w:r>
      <w:r w:rsidR="0010703B" w:rsidRPr="0061468A">
        <w:rPr>
          <w:rFonts w:asciiTheme="minorHAnsi" w:hAnsiTheme="minorHAnsi"/>
        </w:rPr>
        <w:t>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C00000"/>
          <w:sz w:val="20"/>
          <w:szCs w:val="20"/>
        </w:rPr>
      </w:pPr>
      <w:r w:rsidRPr="0061468A">
        <w:rPr>
          <w:rFonts w:asciiTheme="minorHAnsi" w:hAnsiTheme="minorHAnsi" w:cs="Arial"/>
          <w:color w:val="C00000"/>
          <w:sz w:val="20"/>
          <w:szCs w:val="20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 </w:t>
      </w:r>
    </w:p>
    <w:p w:rsidR="003756D5" w:rsidRPr="0061468A" w:rsidRDefault="000E2C6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543B81" w:rsidRPr="0061468A">
        <w:rPr>
          <w:rFonts w:asciiTheme="minorHAnsi" w:hAnsiTheme="minorHAnsi"/>
          <w:b/>
          <w:bCs/>
          <w:sz w:val="26"/>
          <w:szCs w:val="26"/>
        </w:rPr>
        <w:t>7</w:t>
      </w:r>
      <w:r w:rsidR="00F02F2C" w:rsidRPr="0061468A">
        <w:rPr>
          <w:rFonts w:asciiTheme="minorHAnsi" w:hAnsiTheme="minorHAnsi"/>
          <w:b/>
          <w:bCs/>
          <w:sz w:val="26"/>
          <w:szCs w:val="26"/>
        </w:rPr>
        <w:t>. Spolupráca CVČ s rodičmi a inými subjektm</w:t>
      </w:r>
      <w:r w:rsidR="003756D5" w:rsidRPr="0061468A">
        <w:rPr>
          <w:rFonts w:asciiTheme="minorHAnsi" w:hAnsiTheme="minorHAnsi"/>
          <w:b/>
          <w:bCs/>
          <w:sz w:val="26"/>
          <w:szCs w:val="26"/>
        </w:rPr>
        <w:t>i</w:t>
      </w:r>
    </w:p>
    <w:p w:rsidR="00D01D2B" w:rsidRPr="0061468A" w:rsidRDefault="00D01D2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4F82BE"/>
          <w:sz w:val="26"/>
          <w:szCs w:val="26"/>
        </w:rPr>
      </w:pPr>
    </w:p>
    <w:p w:rsidR="00D40217" w:rsidRPr="0061468A" w:rsidRDefault="003756D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         Rodičia detí sa priamo a aktívne podieľajú na činnosti, hlavne pri realizácii príležitostných podujatí, odborných sústredení tanečných a súborov. Spolupráca sa</w:t>
      </w:r>
      <w:r w:rsidR="00F02F2C" w:rsidRPr="0061468A">
        <w:rPr>
          <w:rFonts w:asciiTheme="minorHAnsi" w:hAnsiTheme="minorHAnsi"/>
          <w:color w:val="000000"/>
        </w:rPr>
        <w:t xml:space="preserve"> realizuje </w:t>
      </w:r>
      <w:r w:rsidRPr="0061468A">
        <w:rPr>
          <w:rFonts w:asciiTheme="minorHAnsi" w:hAnsiTheme="minorHAnsi"/>
          <w:color w:val="000000"/>
        </w:rPr>
        <w:t xml:space="preserve">aj </w:t>
      </w:r>
      <w:r w:rsidR="00F02F2C" w:rsidRPr="0061468A">
        <w:rPr>
          <w:rFonts w:asciiTheme="minorHAnsi" w:hAnsiTheme="minorHAnsi"/>
          <w:color w:val="000000"/>
        </w:rPr>
        <w:t>prostredníctvom Rodičovsk</w:t>
      </w:r>
      <w:r w:rsidR="0010703B" w:rsidRPr="0061468A">
        <w:rPr>
          <w:rFonts w:asciiTheme="minorHAnsi" w:hAnsiTheme="minorHAnsi"/>
          <w:color w:val="000000"/>
        </w:rPr>
        <w:t xml:space="preserve">ého združenia pri CVČ </w:t>
      </w:r>
      <w:r w:rsidR="00F02F2C" w:rsidRPr="0061468A">
        <w:rPr>
          <w:rFonts w:asciiTheme="minorHAnsi" w:hAnsiTheme="minorHAnsi"/>
          <w:color w:val="000000"/>
        </w:rPr>
        <w:t xml:space="preserve">, </w:t>
      </w:r>
      <w:r w:rsidRPr="0061468A">
        <w:rPr>
          <w:rFonts w:asciiTheme="minorHAnsi" w:hAnsiTheme="minorHAnsi"/>
          <w:color w:val="000000"/>
        </w:rPr>
        <w:t xml:space="preserve">rodičov </w:t>
      </w:r>
      <w:r w:rsidR="00F02F2C" w:rsidRPr="0061468A">
        <w:rPr>
          <w:rFonts w:asciiTheme="minorHAnsi" w:hAnsiTheme="minorHAnsi"/>
          <w:color w:val="000000"/>
        </w:rPr>
        <w:t xml:space="preserve">ktorých detí zariadenie navštevujú. </w:t>
      </w:r>
      <w:r w:rsidRPr="0061468A">
        <w:rPr>
          <w:rFonts w:asciiTheme="minorHAnsi" w:hAnsiTheme="minorHAnsi"/>
          <w:color w:val="000000"/>
        </w:rPr>
        <w:t xml:space="preserve"> Členovia RZ pri CVČ sú dobrovoľnými členmi ZÚ v oblasti: tanca (DFS Malý Vtáčnik, Mažoretky TS TREND), športu</w:t>
      </w:r>
      <w:r w:rsidR="00B733A4" w:rsidRPr="0061468A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>(</w:t>
      </w:r>
      <w:r w:rsidR="00D01D2B" w:rsidRPr="0061468A">
        <w:rPr>
          <w:rFonts w:asciiTheme="minorHAnsi" w:hAnsiTheme="minorHAnsi"/>
          <w:color w:val="000000"/>
        </w:rPr>
        <w:t>F</w:t>
      </w:r>
      <w:r w:rsidRPr="0061468A">
        <w:rPr>
          <w:rFonts w:asciiTheme="minorHAnsi" w:hAnsiTheme="minorHAnsi"/>
          <w:color w:val="000000"/>
        </w:rPr>
        <w:t xml:space="preserve">lorbal, </w:t>
      </w:r>
      <w:r w:rsidR="00D01D2B" w:rsidRPr="0061468A">
        <w:rPr>
          <w:rFonts w:asciiTheme="minorHAnsi" w:hAnsiTheme="minorHAnsi"/>
          <w:color w:val="000000"/>
        </w:rPr>
        <w:t>P</w:t>
      </w:r>
      <w:r w:rsidRPr="0061468A">
        <w:rPr>
          <w:rFonts w:asciiTheme="minorHAnsi" w:hAnsiTheme="minorHAnsi"/>
          <w:color w:val="000000"/>
        </w:rPr>
        <w:t xml:space="preserve">ing-pong), prírodovedy(Mini-ZOO), techniky (Mladí modelári), výtvarnej výchovy </w:t>
      </w:r>
    </w:p>
    <w:p w:rsidR="00F02F2C" w:rsidRPr="0061468A" w:rsidRDefault="003756D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4F82BE"/>
          <w:sz w:val="26"/>
          <w:szCs w:val="26"/>
        </w:rPr>
      </w:pPr>
      <w:r w:rsidRPr="0061468A">
        <w:rPr>
          <w:rFonts w:asciiTheme="minorHAnsi" w:hAnsiTheme="minorHAnsi"/>
          <w:color w:val="000000"/>
        </w:rPr>
        <w:t xml:space="preserve">(Tvorivé dielne). </w:t>
      </w:r>
      <w:r w:rsidR="00F02F2C" w:rsidRPr="0061468A">
        <w:rPr>
          <w:rFonts w:asciiTheme="minorHAnsi" w:hAnsiTheme="minorHAnsi"/>
          <w:color w:val="000000"/>
        </w:rPr>
        <w:t xml:space="preserve">Spolupráca s touto organizáciou je </w:t>
      </w:r>
      <w:r w:rsidRPr="0061468A">
        <w:rPr>
          <w:rFonts w:asciiTheme="minorHAnsi" w:hAnsiTheme="minorHAnsi"/>
          <w:color w:val="000000"/>
        </w:rPr>
        <w:t>veľmi dobrá, odzrkadľuje sa aj získavaním 2% daní prostredníctvom príspevkov na účet rodičovského</w:t>
      </w:r>
      <w:r w:rsidR="0061468A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 xml:space="preserve">združenia, ktoré </w:t>
      </w:r>
      <w:r w:rsidR="00F14926" w:rsidRPr="0061468A">
        <w:rPr>
          <w:rFonts w:asciiTheme="minorHAnsi" w:hAnsiTheme="minorHAnsi"/>
          <w:color w:val="000000"/>
        </w:rPr>
        <w:t xml:space="preserve">majú </w:t>
      </w:r>
      <w:r w:rsidR="00F02F2C" w:rsidRPr="0061468A">
        <w:rPr>
          <w:rFonts w:asciiTheme="minorHAnsi" w:hAnsiTheme="minorHAnsi"/>
          <w:color w:val="000000"/>
        </w:rPr>
        <w:t xml:space="preserve"> veľký prínos </w:t>
      </w:r>
      <w:r w:rsidR="00F14926" w:rsidRPr="0061468A">
        <w:rPr>
          <w:rFonts w:asciiTheme="minorHAnsi" w:hAnsiTheme="minorHAnsi"/>
          <w:color w:val="000000"/>
        </w:rPr>
        <w:t>n</w:t>
      </w:r>
      <w:r w:rsidR="00F02F2C" w:rsidRPr="0061468A">
        <w:rPr>
          <w:rFonts w:asciiTheme="minorHAnsi" w:hAnsiTheme="minorHAnsi"/>
          <w:color w:val="000000"/>
        </w:rPr>
        <w:t>ákup</w:t>
      </w:r>
      <w:r w:rsidR="00F14926" w:rsidRPr="0061468A">
        <w:rPr>
          <w:rFonts w:asciiTheme="minorHAnsi" w:hAnsiTheme="minorHAnsi"/>
          <w:color w:val="000000"/>
        </w:rPr>
        <w:t>om</w:t>
      </w:r>
      <w:r w:rsidR="00F02F2C" w:rsidRPr="0061468A">
        <w:rPr>
          <w:rFonts w:asciiTheme="minorHAnsi" w:hAnsiTheme="minorHAnsi"/>
          <w:color w:val="000000"/>
        </w:rPr>
        <w:t xml:space="preserve"> materiálno-technického zabezpečenia</w:t>
      </w:r>
      <w:r w:rsidR="00F14926" w:rsidRPr="0061468A">
        <w:rPr>
          <w:rFonts w:asciiTheme="minorHAnsi" w:hAnsiTheme="minorHAnsi"/>
          <w:color w:val="000000"/>
        </w:rPr>
        <w:t xml:space="preserve"> na bezprostrednú činnosť ZÚ</w:t>
      </w:r>
      <w:r w:rsidR="00D01D2B" w:rsidRPr="0061468A">
        <w:rPr>
          <w:rFonts w:asciiTheme="minorHAnsi" w:hAnsiTheme="minorHAnsi"/>
          <w:color w:val="000000"/>
        </w:rPr>
        <w:t>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RZ je členom Slovenskej rady rodičovských združení. Naša spolupráca bude mať za úlohu plnenie základných cieľov tejto organizácie:</w:t>
      </w:r>
    </w:p>
    <w:p w:rsidR="00F02F2C" w:rsidRPr="0061468A" w:rsidRDefault="00F02F2C" w:rsidP="00BC20AD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partnerstvo rodičov, pedagógov, detí a mládeže v CVČ,</w:t>
      </w:r>
    </w:p>
    <w:p w:rsidR="00F02F2C" w:rsidRPr="0061468A" w:rsidRDefault="00F02F2C" w:rsidP="00BC20AD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dať hlas rodičom v rozvoji výchovno-vzdelávacej aktivity CVČ,</w:t>
      </w:r>
    </w:p>
    <w:p w:rsidR="00F02F2C" w:rsidRPr="0061468A" w:rsidRDefault="00F02F2C" w:rsidP="00BC20AD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zabezpečiť ochranu práv detí, ktoré sú zakotvené v Dohovore o právach dieťaťa s dôrazom na rešpektovanie jeho osobnosti,</w:t>
      </w:r>
    </w:p>
    <w:p w:rsidR="00F02F2C" w:rsidRPr="0061468A" w:rsidRDefault="00F02F2C" w:rsidP="00BC20AD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ochrana záujmov rodičov týchto detí vyplývajúcich z prvoradej zodpovednosti za výchovu a vzdelávanie detí</w:t>
      </w:r>
    </w:p>
    <w:p w:rsidR="00F02F2C" w:rsidRPr="0061468A" w:rsidRDefault="00F02F2C" w:rsidP="00BC20AD">
      <w:pPr>
        <w:numPr>
          <w:ilvl w:val="0"/>
          <w:numId w:val="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ochrana pedagógov s morálnym kreditom proti nátlakovým skupinám a intrigánstvu.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lastRenderedPageBreak/>
        <w:t>CVČ je súčasťou širokého spektra verejných, štátnych i neštátnych subjektov, ktoré realizujú výchovu a vzdelávanie vo voľnom čase detí a mládeže a v záujme ktorých je aktívna spolupráca všetkých subjektov, ktoré sa zaoberajú problematikou voľného času v meste a regióne. Cieľom je vytvoriť spoločné postupy, deľbu práce, kooperáciu a  koordináciu v meste a regióne v záujme účinného napĺňania lokálnej i regionálnej politiky voči mladej generácii.</w:t>
      </w:r>
    </w:p>
    <w:p w:rsidR="00D01D2B" w:rsidRPr="0061468A" w:rsidRDefault="00D01D2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E41445" w:rsidRPr="0061468A" w:rsidRDefault="0061468A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CVČ</w:t>
      </w:r>
      <w:r w:rsidR="00D01D2B" w:rsidRPr="0061468A">
        <w:rPr>
          <w:rFonts w:asciiTheme="minorHAnsi" w:hAnsiTheme="minorHAnsi" w:cs="Arial"/>
          <w:b/>
        </w:rPr>
        <w:t xml:space="preserve"> </w:t>
      </w:r>
      <w:r w:rsidR="00E41445" w:rsidRPr="0061468A">
        <w:rPr>
          <w:rFonts w:asciiTheme="minorHAnsi" w:hAnsiTheme="minorHAnsi" w:cs="Arial"/>
          <w:b/>
        </w:rPr>
        <w:t xml:space="preserve">ďalej </w:t>
      </w:r>
      <w:r w:rsidR="00D01D2B" w:rsidRPr="0061468A">
        <w:rPr>
          <w:rFonts w:asciiTheme="minorHAnsi" w:hAnsiTheme="minorHAnsi" w:cs="Arial"/>
          <w:b/>
        </w:rPr>
        <w:t xml:space="preserve">spolupracuje </w:t>
      </w:r>
      <w:r w:rsidR="00E41445" w:rsidRPr="0061468A">
        <w:rPr>
          <w:rFonts w:asciiTheme="minorHAnsi" w:hAnsiTheme="minorHAnsi" w:cs="Arial"/>
          <w:b/>
        </w:rPr>
        <w:t>so subjektami:</w:t>
      </w:r>
    </w:p>
    <w:p w:rsidR="00E41445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</w:t>
      </w:r>
      <w:r w:rsidR="00E41445" w:rsidRPr="0061468A">
        <w:rPr>
          <w:rFonts w:asciiTheme="minorHAnsi" w:hAnsiTheme="minorHAnsi" w:cs="Arial"/>
        </w:rPr>
        <w:t>aterské, základné</w:t>
      </w:r>
      <w:r w:rsidR="00D01D2B" w:rsidRPr="0061468A">
        <w:rPr>
          <w:rFonts w:asciiTheme="minorHAnsi" w:hAnsiTheme="minorHAnsi" w:cs="Arial"/>
        </w:rPr>
        <w:t>, stredn</w:t>
      </w:r>
      <w:r w:rsidR="00E41445" w:rsidRPr="0061468A">
        <w:rPr>
          <w:rFonts w:asciiTheme="minorHAnsi" w:hAnsiTheme="minorHAnsi" w:cs="Arial"/>
        </w:rPr>
        <w:t xml:space="preserve">é </w:t>
      </w:r>
      <w:r w:rsidR="00D01D2B" w:rsidRPr="0061468A">
        <w:rPr>
          <w:rFonts w:asciiTheme="minorHAnsi" w:hAnsiTheme="minorHAnsi" w:cs="Arial"/>
        </w:rPr>
        <w:t>šk</w:t>
      </w:r>
      <w:r w:rsidR="00E41445" w:rsidRPr="0061468A">
        <w:rPr>
          <w:rFonts w:asciiTheme="minorHAnsi" w:hAnsiTheme="minorHAnsi" w:cs="Arial"/>
        </w:rPr>
        <w:t>o</w:t>
      </w:r>
      <w:r w:rsidR="00D01D2B" w:rsidRPr="0061468A">
        <w:rPr>
          <w:rFonts w:asciiTheme="minorHAnsi" w:hAnsiTheme="minorHAnsi" w:cs="Arial"/>
        </w:rPr>
        <w:t>l</w:t>
      </w:r>
      <w:r w:rsidR="00E41445" w:rsidRPr="0061468A">
        <w:rPr>
          <w:rFonts w:asciiTheme="minorHAnsi" w:hAnsiTheme="minorHAnsi" w:cs="Arial"/>
        </w:rPr>
        <w:t>y okresu Prievidza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Mesto Prievidza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OÚ Trenčín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KaSS Prievidza</w:t>
      </w:r>
    </w:p>
    <w:p w:rsidR="004E4E62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RKC Prievidza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ZUŠ Bojnice, Prievidza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Mestské organizácie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Občianske združenia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CVČ Bojnice, Handlová, Nováky</w:t>
      </w:r>
      <w:r w:rsidR="003E5464" w:rsidRPr="0061468A">
        <w:rPr>
          <w:rFonts w:asciiTheme="minorHAnsi" w:hAnsiTheme="minorHAnsi" w:cs="Arial"/>
        </w:rPr>
        <w:t>, Námestovo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Asociácia CVČ Slovenska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SČK Prievidza</w:t>
      </w:r>
    </w:p>
    <w:p w:rsidR="00F02F2C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My Hornonitrianske noviny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Regionálna TV Prievidza</w:t>
      </w:r>
    </w:p>
    <w:p w:rsidR="00E41445" w:rsidRPr="0061468A" w:rsidRDefault="00E4144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SČK Prievidza</w:t>
      </w:r>
    </w:p>
    <w:p w:rsidR="00E41445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Športové kluby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Matica slovenská, Prievidza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 w:cs="Arial"/>
        </w:rPr>
        <w:t>Obchodné spoločnosti</w:t>
      </w:r>
    </w:p>
    <w:p w:rsidR="003E5464" w:rsidRPr="0061468A" w:rsidRDefault="003E546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0E2C60" w:rsidRPr="0061468A" w:rsidRDefault="000E2C60" w:rsidP="000E2C6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b/>
          <w:sz w:val="26"/>
          <w:szCs w:val="26"/>
        </w:rPr>
      </w:pPr>
      <w:r w:rsidRPr="0061468A">
        <w:rPr>
          <w:rFonts w:asciiTheme="minorHAnsi" w:hAnsiTheme="minorHAnsi" w:cs="Arial"/>
          <w:b/>
          <w:sz w:val="26"/>
          <w:szCs w:val="26"/>
        </w:rPr>
        <w:t>1.</w:t>
      </w:r>
      <w:r w:rsidR="00543B81" w:rsidRPr="0061468A">
        <w:rPr>
          <w:rFonts w:asciiTheme="minorHAnsi" w:hAnsiTheme="minorHAnsi" w:cs="Arial"/>
          <w:b/>
          <w:sz w:val="26"/>
          <w:szCs w:val="26"/>
        </w:rPr>
        <w:t>8</w:t>
      </w:r>
      <w:r w:rsidR="003E5464" w:rsidRPr="0061468A">
        <w:rPr>
          <w:rFonts w:asciiTheme="minorHAnsi" w:hAnsiTheme="minorHAnsi" w:cs="Arial"/>
          <w:b/>
          <w:sz w:val="26"/>
          <w:szCs w:val="26"/>
        </w:rPr>
        <w:t xml:space="preserve">. Prezentácia CVČ na verejnosti a dosiahnuté </w:t>
      </w:r>
      <w:r w:rsidRPr="0061468A">
        <w:rPr>
          <w:rFonts w:asciiTheme="minorHAnsi" w:hAnsiTheme="minorHAnsi" w:cs="Arial"/>
          <w:b/>
          <w:sz w:val="26"/>
          <w:szCs w:val="26"/>
        </w:rPr>
        <w:t>úspechy</w:t>
      </w:r>
    </w:p>
    <w:p w:rsidR="000E2C60" w:rsidRPr="0061468A" w:rsidRDefault="000E2C60" w:rsidP="000E2C6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B958FC" w:rsidRPr="0061468A" w:rsidRDefault="00B958FC" w:rsidP="00F632EB">
      <w:pPr>
        <w:ind w:firstLine="851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</w:rPr>
        <w:t xml:space="preserve">Počas školského roka 2020/2021 sa (okrem činnosti záujmových útvarov) </w:t>
      </w:r>
      <w:r w:rsidRPr="0061468A">
        <w:rPr>
          <w:rFonts w:asciiTheme="minorHAnsi" w:hAnsiTheme="minorHAnsi"/>
          <w:color w:val="000000" w:themeColor="text1"/>
        </w:rPr>
        <w:t xml:space="preserve">do </w:t>
      </w:r>
      <w:r w:rsidRPr="0061468A">
        <w:rPr>
          <w:rFonts w:asciiTheme="minorHAnsi" w:hAnsiTheme="minorHAnsi"/>
          <w:b/>
        </w:rPr>
        <w:t>139</w:t>
      </w:r>
      <w:r w:rsidRPr="0061468A">
        <w:rPr>
          <w:rFonts w:asciiTheme="minorHAnsi" w:hAnsiTheme="minorHAnsi"/>
          <w:color w:val="000000" w:themeColor="text1"/>
        </w:rPr>
        <w:t xml:space="preserve"> </w:t>
      </w:r>
      <w:r w:rsidRPr="0061468A">
        <w:rPr>
          <w:rFonts w:asciiTheme="minorHAnsi" w:hAnsiTheme="minorHAnsi"/>
        </w:rPr>
        <w:t xml:space="preserve">podujatí, aktivít, súťaží, nízkoprahových aktivít, workshopov a pod. zapojilo sa </w:t>
      </w:r>
      <w:r w:rsidRPr="0061468A">
        <w:rPr>
          <w:rFonts w:asciiTheme="minorHAnsi" w:hAnsiTheme="minorHAnsi"/>
          <w:b/>
        </w:rPr>
        <w:t>13 635</w:t>
      </w:r>
      <w:r w:rsidRPr="0061468A">
        <w:rPr>
          <w:rFonts w:asciiTheme="minorHAnsi" w:hAnsiTheme="minorHAnsi"/>
          <w:color w:val="000000" w:themeColor="text1"/>
        </w:rPr>
        <w:t xml:space="preserve"> </w:t>
      </w:r>
      <w:r w:rsidRPr="0061468A">
        <w:rPr>
          <w:rFonts w:asciiTheme="minorHAnsi" w:hAnsiTheme="minorHAnsi"/>
        </w:rPr>
        <w:t>detí, žiakov, študentov a dospelých. Počet účastníkov a podujatí ovplyvnili protiepidemiologické opatrenia v mesiacoch október 2020 až máj 2021, počas ktorých bola obmedzená činnosť CVČ. Od 12.10. 2020 do 10.5. 2021 bola prerušená výchovno-vzdelávacia činnosť na základe usmernenia MŠVVaŠ SR. V tomto období neprebiehala záujmová ani príležitostná činnosť prezenčne ale online. Činnosť bola obnovená od 10</w:t>
      </w:r>
      <w:r w:rsidR="00A56455" w:rsidRPr="0061468A">
        <w:rPr>
          <w:rFonts w:asciiTheme="minorHAnsi" w:hAnsiTheme="minorHAnsi"/>
        </w:rPr>
        <w:t>.</w:t>
      </w:r>
      <w:r w:rsidRPr="0061468A">
        <w:rPr>
          <w:rFonts w:asciiTheme="minorHAnsi" w:hAnsiTheme="minorHAnsi"/>
        </w:rPr>
        <w:t xml:space="preserve"> mája 2021, kedy pokračovali stretnutia záujmových útvarov a príležitostná činnosť prezenčne podľa výchovného plánu.</w:t>
      </w:r>
    </w:p>
    <w:p w:rsidR="00F632EB" w:rsidRPr="0061468A" w:rsidRDefault="00F632EB" w:rsidP="00F632EB">
      <w:pPr>
        <w:ind w:firstLine="851"/>
        <w:jc w:val="both"/>
        <w:rPr>
          <w:rFonts w:asciiTheme="minorHAnsi" w:hAnsiTheme="minorHAnsi"/>
          <w:lang w:eastAsia="en-US"/>
        </w:rPr>
      </w:pP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</w:rPr>
      </w:pPr>
      <w:r w:rsidRPr="0061468A">
        <w:rPr>
          <w:rFonts w:asciiTheme="minorHAnsi" w:hAnsiTheme="minorHAnsi" w:cstheme="minorHAnsi"/>
          <w:b/>
          <w:bCs/>
        </w:rPr>
        <w:t>Vyhodnotenia súťaží a ocenenia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</w:rPr>
      </w:pPr>
      <w:r w:rsidRPr="0061468A">
        <w:rPr>
          <w:rFonts w:asciiTheme="minorHAnsi" w:hAnsiTheme="minorHAnsi" w:cstheme="minorHAnsi"/>
          <w:b/>
          <w:bCs/>
        </w:rPr>
        <w:t>Fotoklub Junior  v šk. roku 2020/2021 získal nasledovné ocenenia: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</w:rPr>
      </w:pP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</w:rPr>
      </w:pPr>
      <w:r w:rsidRPr="0061468A">
        <w:rPr>
          <w:rFonts w:asciiTheme="minorHAnsi" w:hAnsiTheme="minorHAnsi" w:cstheme="minorHAnsi"/>
          <w:b/>
          <w:bCs/>
        </w:rPr>
        <w:t>Medzinárodná súťaž Luxembursko 2020- október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 xml:space="preserve">účasť detí a mládeže z 22 krajín- 180 autorov- 629 fotografií- 216 vystavených prác. Naši reprezentati:  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Barbora Bařinová, Eliška Brázdiková, Samuel Galanský, Rudolf Garaj, Martin Jurica, Matúš Ondro,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Radoslav Rohárik, Kristína Roháriková, Kristián Sitár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61468A">
        <w:rPr>
          <w:rFonts w:asciiTheme="minorHAnsi" w:hAnsiTheme="minorHAnsi" w:cstheme="minorHAnsi"/>
          <w:b/>
          <w:bCs/>
        </w:rPr>
        <w:t>Okresné kolo celoslovenskej súťaže AMFO 2021–</w:t>
      </w:r>
      <w:r w:rsidRPr="0061468A">
        <w:rPr>
          <w:rFonts w:asciiTheme="minorHAnsi" w:hAnsiTheme="minorHAnsi" w:cstheme="minorHAnsi"/>
          <w:b/>
          <w:bCs/>
          <w:sz w:val="20"/>
          <w:szCs w:val="20"/>
        </w:rPr>
        <w:t>Amatérska fotografia- apríl 2021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lastRenderedPageBreak/>
        <w:t>farebná fotografia – do 15 rokov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1.miesto Radoslav Rohárik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2.miesto Filip Šoltés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Čestné uznanie: Kristína Roháriková, Martin Jurica, Filip Gábor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čiernobiela fotografia  - do 15 rokov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Čestné uznanie: Samuel Galanský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farebná fotografia  - do 25 rokov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Čestné uznanie: Kristián Sitár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/>
          <w:bCs/>
        </w:rPr>
      </w:pPr>
      <w:r w:rsidRPr="0061468A">
        <w:rPr>
          <w:rFonts w:asciiTheme="minorHAnsi" w:hAnsiTheme="minorHAnsi" w:cstheme="minorHAnsi"/>
          <w:b/>
          <w:bCs/>
        </w:rPr>
        <w:t>Krajské kolo AMFO 2021 – Trenčín  - jún 2021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Čiernobiela fotografia – do 15 rokov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2.miesto - Samuel Galanský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Farebná fotografia  - do 15 rokov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1.miesto - Radoslav Rohárik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2.miesto - Zuzana Ďurinová</w:t>
      </w:r>
    </w:p>
    <w:p w:rsidR="00F632EB" w:rsidRPr="0061468A" w:rsidRDefault="00F632EB" w:rsidP="00F632EB">
      <w:pPr>
        <w:pStyle w:val="Standard"/>
        <w:rPr>
          <w:rFonts w:asciiTheme="minorHAnsi" w:hAnsiTheme="minorHAnsi" w:cstheme="minorHAnsi"/>
          <w:bCs/>
        </w:rPr>
      </w:pPr>
      <w:r w:rsidRPr="0061468A">
        <w:rPr>
          <w:rFonts w:asciiTheme="minorHAnsi" w:hAnsiTheme="minorHAnsi" w:cstheme="minorHAnsi"/>
          <w:bCs/>
        </w:rPr>
        <w:t>Čestné uznanie: Kristína Roháriková</w:t>
      </w:r>
    </w:p>
    <w:p w:rsidR="00273DE0" w:rsidRPr="0061468A" w:rsidRDefault="00273DE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F02F2C" w:rsidRPr="0061468A" w:rsidRDefault="000E2C6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543B81" w:rsidRPr="0061468A">
        <w:rPr>
          <w:rFonts w:asciiTheme="minorHAnsi" w:hAnsiTheme="minorHAnsi"/>
          <w:b/>
          <w:bCs/>
          <w:sz w:val="26"/>
          <w:szCs w:val="26"/>
        </w:rPr>
        <w:t>9</w:t>
      </w:r>
      <w:r w:rsidR="00F02F2C" w:rsidRPr="0061468A">
        <w:rPr>
          <w:rFonts w:asciiTheme="minorHAnsi" w:hAnsiTheme="minorHAnsi"/>
          <w:b/>
          <w:bCs/>
          <w:sz w:val="26"/>
          <w:szCs w:val="26"/>
        </w:rPr>
        <w:t>. Ciele CVČ</w:t>
      </w:r>
    </w:p>
    <w:p w:rsidR="00E225FF" w:rsidRPr="0061468A" w:rsidRDefault="00E225FF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6"/>
          <w:szCs w:val="26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Poslaním CVČ je motivovať, podporovať a viesť deti, mládež a dospelých k rozvoju osobnosti zmysluplným využitím voľného času a to širokou ponukou aktivít v bezpečnom prostredí s profesionálnym tímom.</w:t>
      </w:r>
    </w:p>
    <w:p w:rsidR="00E225FF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CVČ napĺňa svojou výchovno-vzdelávacou činnosťou ciele, stanovené v § 4 Školského zákona. </w:t>
      </w:r>
    </w:p>
    <w:p w:rsidR="00273DE0" w:rsidRPr="0061468A" w:rsidRDefault="00273DE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E225FF" w:rsidRPr="0061468A" w:rsidRDefault="00271BD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color w:val="000000"/>
        </w:rPr>
        <w:t>S</w:t>
      </w:r>
      <w:r w:rsidR="00F02F2C" w:rsidRPr="0061468A">
        <w:rPr>
          <w:rFonts w:asciiTheme="minorHAnsi" w:hAnsiTheme="minorHAnsi"/>
          <w:b/>
          <w:color w:val="000000"/>
        </w:rPr>
        <w:t>trategické ciele</w:t>
      </w:r>
      <w:r w:rsidR="009F1C38" w:rsidRPr="0061468A">
        <w:rPr>
          <w:rFonts w:asciiTheme="minorHAnsi" w:hAnsiTheme="minorHAnsi"/>
          <w:b/>
          <w:color w:val="000000"/>
        </w:rPr>
        <w:t xml:space="preserve"> </w:t>
      </w:r>
      <w:r w:rsidR="00F02F2C" w:rsidRPr="0061468A">
        <w:rPr>
          <w:rFonts w:asciiTheme="minorHAnsi" w:hAnsiTheme="minorHAnsi"/>
          <w:b/>
          <w:color w:val="000000"/>
        </w:rPr>
        <w:t xml:space="preserve">rozvoja </w:t>
      </w:r>
      <w:r w:rsidRPr="0061468A">
        <w:rPr>
          <w:rFonts w:asciiTheme="minorHAnsi" w:hAnsiTheme="minorHAnsi"/>
          <w:b/>
          <w:color w:val="000000"/>
        </w:rPr>
        <w:t>CVČ</w:t>
      </w:r>
      <w:r w:rsidR="00F02F2C" w:rsidRPr="0061468A">
        <w:rPr>
          <w:rFonts w:asciiTheme="minorHAnsi" w:hAnsiTheme="minorHAnsi"/>
          <w:color w:val="000000"/>
        </w:rPr>
        <w:t>: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color w:val="000000"/>
        </w:rPr>
        <w:t>1.</w:t>
      </w:r>
      <w:r w:rsidR="007C3692" w:rsidRPr="0061468A">
        <w:rPr>
          <w:rFonts w:asciiTheme="minorHAnsi" w:hAnsiTheme="minorHAnsi"/>
          <w:b/>
          <w:color w:val="000000"/>
        </w:rPr>
        <w:t xml:space="preserve">    </w:t>
      </w:r>
      <w:r w:rsidRPr="0061468A">
        <w:rPr>
          <w:rFonts w:asciiTheme="minorHAnsi" w:hAnsiTheme="minorHAnsi"/>
          <w:color w:val="000000"/>
        </w:rPr>
        <w:t>Nadviazať na najlepšie skúsenosti a tradície a rozšíriť a skvalitniť ponuku záujmovej činnosti.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b/>
          <w:color w:val="000000"/>
        </w:rPr>
        <w:t>2.</w:t>
      </w:r>
      <w:r w:rsidR="00271BDB" w:rsidRPr="0061468A">
        <w:rPr>
          <w:rFonts w:asciiTheme="minorHAnsi" w:hAnsiTheme="minorHAnsi"/>
          <w:color w:val="000000"/>
        </w:rPr>
        <w:t xml:space="preserve"> </w:t>
      </w:r>
      <w:r w:rsidR="007C3692" w:rsidRPr="0061468A">
        <w:rPr>
          <w:rFonts w:asciiTheme="minorHAnsi" w:hAnsiTheme="minorHAnsi"/>
          <w:color w:val="000000"/>
        </w:rPr>
        <w:t xml:space="preserve"> </w:t>
      </w:r>
      <w:r w:rsidR="00271BDB" w:rsidRPr="0061468A">
        <w:rPr>
          <w:rFonts w:asciiTheme="minorHAnsi" w:hAnsiTheme="minorHAnsi"/>
          <w:color w:val="000000"/>
        </w:rPr>
        <w:t>Vytvárať</w:t>
      </w:r>
      <w:r w:rsidRPr="0061468A">
        <w:rPr>
          <w:rFonts w:asciiTheme="minorHAnsi" w:hAnsiTheme="minorHAnsi"/>
          <w:color w:val="000000"/>
        </w:rPr>
        <w:t xml:space="preserve"> priestorové podm</w:t>
      </w:r>
      <w:r w:rsidR="00271BDB" w:rsidRPr="0061468A">
        <w:rPr>
          <w:rFonts w:asciiTheme="minorHAnsi" w:hAnsiTheme="minorHAnsi"/>
          <w:color w:val="000000"/>
        </w:rPr>
        <w:t>ienky s</w:t>
      </w:r>
      <w:r w:rsidRPr="0061468A">
        <w:rPr>
          <w:rFonts w:asciiTheme="minorHAnsi" w:hAnsiTheme="minorHAnsi"/>
          <w:color w:val="000000"/>
        </w:rPr>
        <w:t> korekciou pedagogickej koncepcie skvalitniť výchovno-vzdelávací proces.</w:t>
      </w:r>
    </w:p>
    <w:p w:rsidR="000E2C60" w:rsidRPr="0061468A" w:rsidRDefault="000E2C6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b/>
          <w:color w:val="000000"/>
        </w:rPr>
        <w:t>Hlavné ciele CVČ</w:t>
      </w:r>
      <w:r w:rsidRPr="0061468A">
        <w:rPr>
          <w:rFonts w:asciiTheme="minorHAnsi" w:hAnsiTheme="minorHAnsi"/>
          <w:color w:val="000000"/>
        </w:rPr>
        <w:t xml:space="preserve"> sú: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Zabezpečiť vysokú odbornosť pedagogického zboru a vytvoriť efektívne pôsobiace motivačné prostredie.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Zlepšiť materiálno-technické vybavenie zariadenia.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Zlepšiť finančné zabezpečenie prostredníctvom zapojenia sa do grantových programov.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Pomáhať deťom  užitočne  využívať voľný čas a aktívne oddychovať.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E225FF" w:rsidRPr="0061468A">
        <w:rPr>
          <w:rFonts w:asciiTheme="minorHAnsi" w:hAnsiTheme="minorHAnsi"/>
          <w:color w:val="000000"/>
        </w:rPr>
        <w:t>Kontinuálne zvyšovať kvalitu školského zariadenia využívaním moderných, inovatívnych a netradičných foriem a metód práce</w:t>
      </w:r>
      <w:r w:rsidR="00F02F2C" w:rsidRPr="0061468A">
        <w:rPr>
          <w:rFonts w:asciiTheme="minorHAnsi" w:hAnsiTheme="minorHAnsi"/>
          <w:color w:val="000000"/>
        </w:rPr>
        <w:t>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E225FF" w:rsidRPr="0061468A">
        <w:rPr>
          <w:rFonts w:asciiTheme="minorHAnsi" w:hAnsiTheme="minorHAnsi"/>
          <w:color w:val="000000"/>
        </w:rPr>
        <w:t xml:space="preserve">Vytvoriť špeciálnu – </w:t>
      </w:r>
      <w:r w:rsidR="00271BDB" w:rsidRPr="0061468A">
        <w:rPr>
          <w:rFonts w:asciiTheme="minorHAnsi" w:hAnsiTheme="minorHAnsi"/>
          <w:color w:val="000000"/>
        </w:rPr>
        <w:t>„</w:t>
      </w:r>
      <w:r w:rsidR="00E225FF" w:rsidRPr="0061468A">
        <w:rPr>
          <w:rFonts w:asciiTheme="minorHAnsi" w:hAnsiTheme="minorHAnsi"/>
          <w:color w:val="000000"/>
        </w:rPr>
        <w:t>covid-triedu</w:t>
      </w:r>
      <w:r w:rsidR="00271BDB" w:rsidRPr="0061468A">
        <w:rPr>
          <w:rFonts w:asciiTheme="minorHAnsi" w:hAnsiTheme="minorHAnsi"/>
          <w:color w:val="000000"/>
        </w:rPr>
        <w:t>“</w:t>
      </w:r>
      <w:r w:rsidR="00E225FF" w:rsidRPr="0061468A">
        <w:rPr>
          <w:rFonts w:asciiTheme="minorHAnsi" w:hAnsiTheme="minorHAnsi"/>
          <w:color w:val="000000"/>
        </w:rPr>
        <w:t xml:space="preserve">, technicky </w:t>
      </w:r>
      <w:r w:rsidR="00271BDB" w:rsidRPr="0061468A">
        <w:rPr>
          <w:rFonts w:asciiTheme="minorHAnsi" w:hAnsiTheme="minorHAnsi"/>
          <w:color w:val="000000"/>
        </w:rPr>
        <w:t>vybav</w:t>
      </w:r>
      <w:r w:rsidR="00E225FF" w:rsidRPr="0061468A">
        <w:rPr>
          <w:rFonts w:asciiTheme="minorHAnsi" w:hAnsiTheme="minorHAnsi"/>
          <w:color w:val="000000"/>
        </w:rPr>
        <w:t>enú v čase online vyučovania</w:t>
      </w:r>
      <w:r w:rsidR="00271BDB" w:rsidRPr="0061468A">
        <w:rPr>
          <w:rFonts w:asciiTheme="minorHAnsi" w:hAnsiTheme="minorHAnsi"/>
          <w:color w:val="000000"/>
        </w:rPr>
        <w:t xml:space="preserve"> ŠKD</w:t>
      </w:r>
      <w:r w:rsidR="00F02F2C" w:rsidRPr="0061468A">
        <w:rPr>
          <w:rFonts w:asciiTheme="minorHAnsi" w:hAnsiTheme="minorHAnsi"/>
          <w:color w:val="000000"/>
        </w:rPr>
        <w:t>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Osvedčenými i novými formami zabezpečovať pravidelnú a príležitostnú činnosť, pričom dôraz klásť na prevenciu a ochranu detí a mládeže pred sociálno-patologickými javmi</w:t>
      </w:r>
      <w:r w:rsidR="00E225FF" w:rsidRPr="0061468A">
        <w:rPr>
          <w:rFonts w:asciiTheme="minorHAnsi" w:hAnsiTheme="minorHAnsi"/>
          <w:color w:val="000000"/>
        </w:rPr>
        <w:t>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>Vytvoriť</w:t>
      </w:r>
      <w:r w:rsidR="00E225FF" w:rsidRPr="0061468A">
        <w:rPr>
          <w:rFonts w:asciiTheme="minorHAnsi" w:hAnsiTheme="minorHAnsi"/>
          <w:color w:val="000000"/>
        </w:rPr>
        <w:t xml:space="preserve"> lepšie</w:t>
      </w:r>
      <w:r w:rsidR="00F02F2C" w:rsidRPr="0061468A">
        <w:rPr>
          <w:rFonts w:asciiTheme="minorHAnsi" w:hAnsiTheme="minorHAnsi"/>
          <w:color w:val="000000"/>
        </w:rPr>
        <w:t xml:space="preserve"> podmienky na rozvoj prírodovedno-environmentálnej oblasti záujmovej činnosti.</w:t>
      </w:r>
    </w:p>
    <w:p w:rsidR="00F02F2C" w:rsidRPr="0061468A" w:rsidRDefault="007C3692" w:rsidP="000E2C60">
      <w:pPr>
        <w:numPr>
          <w:ilvl w:val="0"/>
          <w:numId w:val="2"/>
        </w:numPr>
        <w:shd w:val="clear" w:color="auto" w:fill="FFFFFF" w:themeFill="background1"/>
        <w:ind w:left="0" w:firstLine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</w:t>
      </w:r>
      <w:r w:rsidR="00F02F2C" w:rsidRPr="0061468A">
        <w:rPr>
          <w:rFonts w:asciiTheme="minorHAnsi" w:hAnsiTheme="minorHAnsi"/>
          <w:color w:val="000000"/>
        </w:rPr>
        <w:t xml:space="preserve">Vytvoriť </w:t>
      </w:r>
      <w:r w:rsidR="00E225FF" w:rsidRPr="0061468A">
        <w:rPr>
          <w:rFonts w:asciiTheme="minorHAnsi" w:hAnsiTheme="minorHAnsi"/>
          <w:color w:val="000000"/>
        </w:rPr>
        <w:t xml:space="preserve">lepšie </w:t>
      </w:r>
      <w:r w:rsidR="00F02F2C" w:rsidRPr="0061468A">
        <w:rPr>
          <w:rFonts w:asciiTheme="minorHAnsi" w:hAnsiTheme="minorHAnsi"/>
          <w:color w:val="000000"/>
        </w:rPr>
        <w:t>podmienky na zabezpečenie</w:t>
      </w:r>
      <w:r w:rsidR="000E2C60" w:rsidRPr="0061468A">
        <w:rPr>
          <w:rFonts w:asciiTheme="minorHAnsi" w:hAnsiTheme="minorHAnsi"/>
          <w:color w:val="000000"/>
        </w:rPr>
        <w:t xml:space="preserve"> kvalitnej činnosti</w:t>
      </w:r>
      <w:r w:rsidR="0071226C" w:rsidRPr="0061468A">
        <w:rPr>
          <w:rFonts w:asciiTheme="minorHAnsi" w:hAnsiTheme="minorHAnsi"/>
          <w:color w:val="000000"/>
        </w:rPr>
        <w:t xml:space="preserve"> </w:t>
      </w:r>
      <w:r w:rsidR="00F02F2C" w:rsidRPr="0061468A">
        <w:rPr>
          <w:rFonts w:asciiTheme="minorHAnsi" w:hAnsiTheme="minorHAnsi"/>
          <w:color w:val="000000"/>
        </w:rPr>
        <w:t>Nízko</w:t>
      </w:r>
      <w:r w:rsidR="000E2C60" w:rsidRPr="0061468A">
        <w:rPr>
          <w:rFonts w:asciiTheme="minorHAnsi" w:hAnsiTheme="minorHAnsi"/>
          <w:color w:val="000000"/>
        </w:rPr>
        <w:t>prahového klubu</w:t>
      </w:r>
      <w:r w:rsidR="00F02F2C" w:rsidRPr="0061468A">
        <w:rPr>
          <w:rFonts w:asciiTheme="minorHAnsi" w:hAnsiTheme="minorHAnsi"/>
          <w:color w:val="000000"/>
        </w:rPr>
        <w:t xml:space="preserve"> mladých</w:t>
      </w:r>
      <w:r w:rsidR="00E225FF" w:rsidRPr="0061468A">
        <w:rPr>
          <w:rFonts w:asciiTheme="minorHAnsi" w:hAnsiTheme="minorHAnsi"/>
          <w:color w:val="000000"/>
        </w:rPr>
        <w:t xml:space="preserve"> CVČ</w:t>
      </w:r>
      <w:r w:rsidR="00F02F2C" w:rsidRPr="0061468A">
        <w:rPr>
          <w:rFonts w:asciiTheme="minorHAnsi" w:hAnsiTheme="minorHAnsi"/>
          <w:color w:val="000000"/>
        </w:rPr>
        <w:t>.</w:t>
      </w:r>
    </w:p>
    <w:p w:rsidR="007C3692" w:rsidRPr="0061468A" w:rsidRDefault="00F02F2C" w:rsidP="007C3692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  <w:color w:val="000000"/>
        </w:rPr>
        <w:t>Vytvoriť podmienky na zapojenie sa do projektov vhodných pre mládež mesta.</w:t>
      </w:r>
    </w:p>
    <w:p w:rsidR="007C3692" w:rsidRPr="0061468A" w:rsidRDefault="007C3692" w:rsidP="007C3692">
      <w:pPr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</w:rPr>
        <w:lastRenderedPageBreak/>
        <w:t xml:space="preserve">Činnosť vyvíjať nielen vo vnútorných priestoroch CVČ, ale i v priestoroch, ktoré spĺňajú podmienky pre voľno časové aktivity – športový areál CVČ , </w:t>
      </w:r>
      <w:r w:rsidR="00F6019D" w:rsidRPr="0061468A">
        <w:rPr>
          <w:rFonts w:asciiTheme="minorHAnsi" w:hAnsiTheme="minorHAnsi"/>
        </w:rPr>
        <w:t xml:space="preserve">     </w:t>
      </w:r>
      <w:r w:rsidRPr="0061468A">
        <w:rPr>
          <w:rFonts w:asciiTheme="minorHAnsi" w:hAnsiTheme="minorHAnsi"/>
        </w:rPr>
        <w:t>A-trium CVČ.</w:t>
      </w:r>
    </w:p>
    <w:p w:rsidR="007C3692" w:rsidRPr="0061468A" w:rsidRDefault="007C3692" w:rsidP="007C3692">
      <w:pPr>
        <w:pStyle w:val="Normlnywebov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</w:rPr>
      </w:pPr>
      <w:r w:rsidRPr="0061468A">
        <w:rPr>
          <w:rFonts w:asciiTheme="minorHAnsi" w:hAnsiTheme="minorHAnsi"/>
        </w:rPr>
        <w:t>Vybudovať nové priestory na činnosť v časti nedokončenej Ubytovne</w:t>
      </w:r>
    </w:p>
    <w:p w:rsidR="007C3692" w:rsidRPr="0061468A" w:rsidRDefault="007C3692" w:rsidP="007C3692">
      <w:pPr>
        <w:pStyle w:val="Normlnywebov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</w:rPr>
      </w:pPr>
      <w:r w:rsidRPr="0061468A">
        <w:rPr>
          <w:rFonts w:asciiTheme="minorHAnsi" w:hAnsiTheme="minorHAnsi"/>
        </w:rPr>
        <w:t>Vybudovať útulné a praktické priestory  pre činnosť prírodovedy v A-triu CVČ, jazierko a okolie</w:t>
      </w:r>
    </w:p>
    <w:p w:rsidR="007C3692" w:rsidRPr="0061468A" w:rsidRDefault="007C3692" w:rsidP="007C3692">
      <w:pPr>
        <w:pStyle w:val="Normlnywebov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1468A">
        <w:rPr>
          <w:rFonts w:asciiTheme="minorHAnsi" w:hAnsiTheme="minorHAnsi"/>
        </w:rPr>
        <w:t>Medializovať včas a širokospektrálne ponuku záujmových činností CVČ</w:t>
      </w:r>
    </w:p>
    <w:p w:rsidR="007C3692" w:rsidRPr="0061468A" w:rsidRDefault="007C3692" w:rsidP="007C3692">
      <w:pPr>
        <w:pStyle w:val="Odsekzoznamu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1468A">
        <w:rPr>
          <w:rFonts w:cstheme="minorHAnsi"/>
          <w:sz w:val="24"/>
          <w:szCs w:val="24"/>
        </w:rPr>
        <w:t xml:space="preserve">Rekultivácia a obnova vonkajšieho športového areálu na voľnočasové centrum prístupné pre širokú verejnosť (obnova futbalového ihriska, atletická dráha a pod.) </w:t>
      </w:r>
    </w:p>
    <w:p w:rsidR="007C3692" w:rsidRPr="0061468A" w:rsidRDefault="007C3692" w:rsidP="007C3692">
      <w:pPr>
        <w:pStyle w:val="Odsekzoznamu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 w:rsidRPr="0061468A">
        <w:rPr>
          <w:rFonts w:cstheme="minorHAnsi"/>
          <w:sz w:val="24"/>
          <w:szCs w:val="24"/>
        </w:rPr>
        <w:t>Nadviazanie spolupráce s organizáciami alebo inštitúciami zaoberajúcimi sa rovnakou alebo podobnou činnosťou ako centrum voľného času z partnerských miest</w:t>
      </w:r>
    </w:p>
    <w:p w:rsidR="00F02F2C" w:rsidRPr="0061468A" w:rsidRDefault="007C3692" w:rsidP="007C3692">
      <w:pPr>
        <w:pStyle w:val="Normlnywebov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b/>
          <w:sz w:val="20"/>
          <w:szCs w:val="20"/>
        </w:rPr>
      </w:pPr>
      <w:r w:rsidRPr="0061468A">
        <w:rPr>
          <w:rFonts w:asciiTheme="minorHAnsi" w:hAnsiTheme="minorHAnsi"/>
        </w:rPr>
        <w:t xml:space="preserve"> Získavanie sponzorov</w:t>
      </w:r>
      <w:r w:rsidR="00F02F2C" w:rsidRPr="0061468A">
        <w:rPr>
          <w:rFonts w:asciiTheme="minorHAnsi" w:hAnsiTheme="minorHAnsi" w:cs="Arial"/>
          <w:b/>
          <w:sz w:val="20"/>
          <w:szCs w:val="20"/>
        </w:rPr>
        <w:t> </w:t>
      </w:r>
    </w:p>
    <w:p w:rsidR="00F6019D" w:rsidRPr="0061468A" w:rsidRDefault="00F6019D" w:rsidP="00F6019D">
      <w:pPr>
        <w:pStyle w:val="Odsekzoznamu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1468A">
        <w:rPr>
          <w:rFonts w:cstheme="minorHAnsi"/>
          <w:sz w:val="24"/>
          <w:szCs w:val="24"/>
        </w:rPr>
        <w:t>Zapojenie sa do regionálnych rozvojových projektov finančne podporovaných EÚ</w:t>
      </w:r>
    </w:p>
    <w:p w:rsidR="00F6019D" w:rsidRPr="0061468A" w:rsidRDefault="00F6019D" w:rsidP="00F6019D">
      <w:pPr>
        <w:pStyle w:val="Odsekzoznamu"/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1468A">
        <w:rPr>
          <w:rFonts w:cstheme="minorHAnsi"/>
          <w:sz w:val="24"/>
          <w:szCs w:val="24"/>
        </w:rPr>
        <w:t>Zapájanie sa do aktivít organizovaných Iuventou, Krajským centrom mládeže</w:t>
      </w:r>
    </w:p>
    <w:p w:rsidR="00F6019D" w:rsidRPr="0061468A" w:rsidRDefault="00F6019D" w:rsidP="00F6019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</w:rPr>
        <w:t>Väčšia prezentácia zariadenia na verejnosti</w:t>
      </w:r>
    </w:p>
    <w:p w:rsidR="00F6019D" w:rsidRPr="0061468A" w:rsidRDefault="00F6019D" w:rsidP="00F6019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1468A">
        <w:rPr>
          <w:rFonts w:asciiTheme="minorHAnsi" w:hAnsiTheme="minorHAnsi" w:cstheme="minorHAnsi"/>
        </w:rPr>
        <w:t>Zamerať sa na dôkladnejšie informovanie detí o možnosti odovzdania Vzdelávacích poukazov</w:t>
      </w: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61468A">
        <w:rPr>
          <w:rFonts w:asciiTheme="minorHAnsi" w:hAnsiTheme="minorHAnsi"/>
          <w:b/>
          <w:bCs/>
          <w:sz w:val="26"/>
          <w:szCs w:val="26"/>
        </w:rPr>
        <w:t>1.</w:t>
      </w:r>
      <w:r w:rsidR="00295440" w:rsidRPr="0061468A">
        <w:rPr>
          <w:rFonts w:asciiTheme="minorHAnsi" w:hAnsiTheme="minorHAnsi"/>
          <w:b/>
          <w:bCs/>
          <w:sz w:val="26"/>
          <w:szCs w:val="26"/>
        </w:rPr>
        <w:t>10</w:t>
      </w:r>
      <w:r w:rsidRPr="0061468A">
        <w:rPr>
          <w:rFonts w:asciiTheme="minorHAnsi" w:hAnsiTheme="minorHAnsi"/>
          <w:b/>
          <w:bCs/>
          <w:sz w:val="26"/>
          <w:szCs w:val="26"/>
        </w:rPr>
        <w:t>. Stratégie výchovno-vzdelávacej činnosti</w:t>
      </w:r>
    </w:p>
    <w:p w:rsidR="00271BDB" w:rsidRPr="0061468A" w:rsidRDefault="00271BD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61468A">
        <w:rPr>
          <w:rFonts w:asciiTheme="minorHAnsi" w:hAnsiTheme="minorHAnsi"/>
          <w:b/>
          <w:color w:val="000000"/>
        </w:rPr>
        <w:t>            Naše pedagogické stratégie  smerujú k rozvíjaniu kľúčových  kompetencií, prípadne k utváraniu nových kompetencií dieťaťa súvisiacich s rozvojom schopnosti užitočne</w:t>
      </w:r>
      <w:r w:rsidR="001A0AC4" w:rsidRPr="0061468A">
        <w:rPr>
          <w:rFonts w:asciiTheme="minorHAnsi" w:hAnsiTheme="minorHAnsi"/>
          <w:b/>
          <w:color w:val="000000"/>
        </w:rPr>
        <w:t xml:space="preserve"> a zmysluplne</w:t>
      </w:r>
      <w:r w:rsidRPr="0061468A">
        <w:rPr>
          <w:rFonts w:asciiTheme="minorHAnsi" w:hAnsiTheme="minorHAnsi"/>
          <w:b/>
          <w:color w:val="000000"/>
        </w:rPr>
        <w:t xml:space="preserve"> tráviť voľný čas.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            Preferujeme  individuálny prístup, uplatňovanie  zážitkových, motivačných a aktivizujúcich metód a foriem práce, partnerský vzťah k dieťaťu, humanistické hodnotenie dieťaťa, vytváranie pozitívnej emocionálnej klímy</w:t>
      </w:r>
      <w:r w:rsidRPr="0061468A">
        <w:rPr>
          <w:rFonts w:asciiTheme="minorHAnsi" w:hAnsiTheme="minorHAnsi"/>
          <w:b/>
          <w:bCs/>
          <w:color w:val="000000"/>
        </w:rPr>
        <w:t> </w:t>
      </w:r>
      <w:r w:rsidRPr="0061468A">
        <w:rPr>
          <w:rFonts w:asciiTheme="minorHAnsi" w:hAnsiTheme="minorHAnsi"/>
          <w:color w:val="000000"/>
        </w:rPr>
        <w:t>v oddelení / záujmovom útvare a v CVČ, využívanie moderných IKT, úzku spoluprácu s rodinou dieťaťa, kontinuálne ďalšie vzdelávanie vychovávateľov. Pri rozvíjaní kľúčových kompetencií detí uplatňujeme tieto pedagogické stratégie:</w:t>
      </w:r>
    </w:p>
    <w:p w:rsidR="001A0AC4" w:rsidRPr="0061468A" w:rsidRDefault="001A0AC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tbl>
      <w:tblPr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345"/>
        <w:gridCol w:w="6905"/>
      </w:tblGrid>
      <w:tr w:rsidR="00F02F2C" w:rsidRPr="0061468A" w:rsidTr="007709C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E10CA2" w:rsidRPr="0061468A" w:rsidRDefault="00F02F2C" w:rsidP="00E10CA2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Kľúčové kompetencie dieťaťa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4BC96" w:themeFill="background2" w:themeFillShade="BF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Stratégie výchovno-vzdelávacej činnosti</w:t>
            </w:r>
          </w:p>
          <w:p w:rsidR="00E10CA2" w:rsidRPr="0061468A" w:rsidRDefault="00E10CA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Vzťah k celoživotnému vzdelávaniu</w:t>
            </w:r>
            <w:r w:rsidRPr="0061468A">
              <w:rPr>
                <w:rFonts w:asciiTheme="minorHAnsi" w:hAnsiTheme="minorHAnsi" w:cs="Arial"/>
                <w:color w:val="2F2F2F"/>
              </w:rPr>
              <w:t> 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 w:cs="Arial"/>
                <w:color w:val="2F2F2F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F02F2C" w:rsidP="00BC20AD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aktivizujeme</w:t>
            </w:r>
            <w:r w:rsidRPr="0061468A">
              <w:rPr>
                <w:rFonts w:asciiTheme="minorHAnsi" w:hAnsiTheme="minorHAnsi"/>
                <w:color w:val="000000"/>
              </w:rPr>
              <w:t> zvedavosť a záujem detí o nové informácie</w:t>
            </w:r>
          </w:p>
          <w:p w:rsidR="00F02F2C" w:rsidRPr="0061468A" w:rsidRDefault="00F02F2C" w:rsidP="00BC20AD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motivujeme</w:t>
            </w:r>
            <w:r w:rsidRPr="0061468A">
              <w:rPr>
                <w:rFonts w:asciiTheme="minorHAnsi" w:hAnsiTheme="minorHAnsi"/>
                <w:color w:val="000000"/>
              </w:rPr>
              <w:t> deti realizovať ich vlastné a vhodné nápady</w:t>
            </w:r>
          </w:p>
          <w:p w:rsidR="00F02F2C" w:rsidRPr="0061468A" w:rsidRDefault="00F02F2C" w:rsidP="00273DE0">
            <w:pPr>
              <w:shd w:val="clear" w:color="auto" w:fill="FFFFFF" w:themeFill="background1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prostredníctvom 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>hier</w:t>
            </w:r>
            <w:r w:rsidR="008C407C" w:rsidRPr="0061468A">
              <w:rPr>
                <w:rFonts w:asciiTheme="minorHAnsi" w:hAnsiTheme="minorHAnsi"/>
                <w:color w:val="000000"/>
              </w:rPr>
              <w:t>, aktivít</w:t>
            </w:r>
            <w:r w:rsidR="00273DE0" w:rsidRPr="0061468A">
              <w:rPr>
                <w:rFonts w:asciiTheme="minorHAnsi" w:hAnsiTheme="minorHAnsi"/>
                <w:color w:val="000000"/>
              </w:rPr>
              <w:t xml:space="preserve"> </w:t>
            </w:r>
            <w:r w:rsidRPr="0061468A">
              <w:rPr>
                <w:rFonts w:asciiTheme="minorHAnsi" w:hAnsiTheme="minorHAnsi"/>
                <w:color w:val="000000"/>
              </w:rPr>
              <w:t>a 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>záujmovej činnosti</w:t>
            </w:r>
            <w:r w:rsidRPr="0061468A">
              <w:rPr>
                <w:rFonts w:asciiTheme="minorHAnsi" w:hAnsiTheme="minorHAnsi"/>
                <w:color w:val="000000"/>
              </w:rPr>
              <w:t> </w:t>
            </w:r>
            <w:r w:rsidR="00273DE0" w:rsidRPr="0061468A">
              <w:rPr>
                <w:rFonts w:asciiTheme="minorHAnsi" w:hAnsiTheme="minorHAnsi"/>
                <w:color w:val="000000"/>
              </w:rPr>
              <w:t xml:space="preserve"> </w:t>
            </w:r>
            <w:r w:rsidRPr="0061468A">
              <w:rPr>
                <w:rFonts w:asciiTheme="minorHAnsi" w:hAnsiTheme="minorHAnsi"/>
                <w:color w:val="000000"/>
              </w:rPr>
              <w:t xml:space="preserve">vedieme deti </w:t>
            </w:r>
            <w:r w:rsidR="0061468A">
              <w:rPr>
                <w:rFonts w:asciiTheme="minorHAnsi" w:hAnsiTheme="minorHAnsi"/>
                <w:color w:val="000000"/>
              </w:rPr>
              <w:t xml:space="preserve">   </w:t>
            </w:r>
            <w:r w:rsidRPr="0061468A">
              <w:rPr>
                <w:rFonts w:asciiTheme="minorHAnsi" w:hAnsiTheme="minorHAnsi"/>
                <w:color w:val="000000"/>
              </w:rPr>
              <w:t>k seba hodnoteniu a vytyčovaniu si osobných cieľov</w:t>
            </w:r>
          </w:p>
          <w:p w:rsidR="00F02F2C" w:rsidRPr="0061468A" w:rsidRDefault="00F02F2C" w:rsidP="00BC20AD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motivujeme</w:t>
            </w:r>
            <w:r w:rsidRPr="0061468A">
              <w:rPr>
                <w:rFonts w:asciiTheme="minorHAnsi" w:hAnsiTheme="minorHAnsi"/>
                <w:color w:val="000000"/>
              </w:rPr>
              <w:t> deti k účasti na vedomostných súťažiach</w:t>
            </w:r>
          </w:p>
          <w:p w:rsidR="00F02F2C" w:rsidRPr="0061468A" w:rsidRDefault="00F02F2C" w:rsidP="00BC20AD">
            <w:pPr>
              <w:numPr>
                <w:ilvl w:val="0"/>
                <w:numId w:val="3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aktivizujeme</w:t>
            </w:r>
            <w:r w:rsidRPr="0061468A">
              <w:rPr>
                <w:rFonts w:asciiTheme="minorHAnsi" w:hAnsiTheme="minorHAnsi"/>
                <w:color w:val="000000"/>
              </w:rPr>
              <w:t>  deti riešiť nové, neznáme úlohy a situácie</w:t>
            </w: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Komunikačné kompetencie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F02F2C" w:rsidP="00BC20AD">
            <w:pPr>
              <w:numPr>
                <w:ilvl w:val="0"/>
                <w:numId w:val="4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hrami, rozhovorom, diskusiou </w:t>
            </w:r>
            <w:r w:rsidRPr="0061468A">
              <w:rPr>
                <w:rFonts w:asciiTheme="minorHAnsi" w:hAnsiTheme="minorHAnsi"/>
                <w:color w:val="000000"/>
              </w:rPr>
              <w:t>vedieme deti ku vhodnej komunikácii s ostatnými deťmi, vychovávateľmi a inými ľuďmi v CVČ  a j mimo CVČ</w:t>
            </w:r>
          </w:p>
          <w:p w:rsidR="00F02F2C" w:rsidRPr="0061468A" w:rsidRDefault="00F02F2C" w:rsidP="00BC20AD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povzbudzujeme</w:t>
            </w:r>
            <w:r w:rsidRPr="0061468A">
              <w:rPr>
                <w:rFonts w:asciiTheme="minorHAnsi" w:hAnsiTheme="minorHAnsi"/>
                <w:color w:val="000000"/>
              </w:rPr>
              <w:t> deti pri primeranom  využívaní všetkých dostupných foriem komunikácie</w:t>
            </w:r>
          </w:p>
          <w:p w:rsidR="00F02F2C" w:rsidRPr="0061468A" w:rsidRDefault="00F02F2C" w:rsidP="00BC20AD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color w:val="000000"/>
              </w:rPr>
              <w:t>vedieme</w:t>
            </w:r>
            <w:r w:rsidRPr="0061468A">
              <w:rPr>
                <w:rFonts w:asciiTheme="minorHAnsi" w:hAnsiTheme="minorHAnsi"/>
                <w:color w:val="000000"/>
              </w:rPr>
              <w:t xml:space="preserve"> deti k otvorenej kultúrnej komunikácii </w:t>
            </w:r>
            <w:r w:rsidR="008C407C" w:rsidRPr="0061468A">
              <w:rPr>
                <w:rFonts w:asciiTheme="minorHAnsi" w:hAnsiTheme="minorHAnsi"/>
                <w:color w:val="000000"/>
              </w:rPr>
              <w:t xml:space="preserve">         (</w:t>
            </w:r>
            <w:r w:rsidRPr="0061468A">
              <w:rPr>
                <w:rFonts w:asciiTheme="minorHAnsi" w:hAnsiTheme="minorHAnsi"/>
                <w:color w:val="000000"/>
              </w:rPr>
              <w:t>asertivita)</w:t>
            </w:r>
          </w:p>
          <w:p w:rsidR="00F02F2C" w:rsidRPr="0061468A" w:rsidRDefault="00F02F2C" w:rsidP="00BC20AD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color w:val="000000"/>
              </w:rPr>
              <w:lastRenderedPageBreak/>
              <w:t>i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>ndividuálnym prístupom </w:t>
            </w:r>
            <w:r w:rsidRPr="0061468A">
              <w:rPr>
                <w:rFonts w:asciiTheme="minorHAnsi" w:hAnsiTheme="minorHAnsi"/>
                <w:color w:val="000000"/>
              </w:rPr>
              <w:t>podporujeme kritické myslenie detí</w:t>
            </w:r>
          </w:p>
          <w:p w:rsidR="00F02F2C" w:rsidRPr="0061468A" w:rsidRDefault="00F02F2C" w:rsidP="00BC20AD">
            <w:pPr>
              <w:numPr>
                <w:ilvl w:val="0"/>
                <w:numId w:val="5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spoločnými podujatiami </w:t>
            </w:r>
            <w:r w:rsidRPr="0061468A">
              <w:rPr>
                <w:rFonts w:asciiTheme="minorHAnsi" w:hAnsiTheme="minorHAnsi"/>
                <w:color w:val="000000"/>
              </w:rPr>
              <w:t>podporujeme priateľské vzťahy v oddelení aj medzi oddeleniami v CVČ</w:t>
            </w: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lastRenderedPageBreak/>
              <w:t>Pracovné kompetencie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F02F2C" w:rsidP="00BC20AD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individuálnym prístupom </w:t>
            </w:r>
            <w:r w:rsidRPr="0061468A">
              <w:rPr>
                <w:rFonts w:asciiTheme="minorHAnsi" w:hAnsiTheme="minorHAnsi"/>
                <w:color w:val="000000"/>
              </w:rPr>
              <w:t>vedieme deti k samostatnosti a zodpovednosti za vykonanú prácu</w:t>
            </w:r>
          </w:p>
          <w:p w:rsidR="00F02F2C" w:rsidRPr="0061468A" w:rsidRDefault="00F02F2C" w:rsidP="00BC20AD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humanistickým hodnotením, povzbudením</w:t>
            </w:r>
            <w:r w:rsidRPr="0061468A">
              <w:rPr>
                <w:rFonts w:asciiTheme="minorHAnsi" w:hAnsiTheme="minorHAnsi"/>
                <w:color w:val="000000"/>
              </w:rPr>
              <w:t> deťom uvedomiť  si svoje ďalšie  rozvojové  možnosti</w:t>
            </w:r>
          </w:p>
          <w:p w:rsidR="00F02F2C" w:rsidRPr="0061468A" w:rsidRDefault="00F02F2C" w:rsidP="00BC20AD">
            <w:pPr>
              <w:numPr>
                <w:ilvl w:val="0"/>
                <w:numId w:val="6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pracovnými činnosťami </w:t>
            </w:r>
            <w:r w:rsidRPr="0061468A">
              <w:rPr>
                <w:rFonts w:asciiTheme="minorHAnsi" w:hAnsiTheme="minorHAnsi"/>
                <w:color w:val="000000"/>
              </w:rPr>
              <w:t>vytvárame  situácie, v ktorých si deti môžu osvojiť alebo rozvinúť  manuálne zručnosti potrebné pre praktický život</w:t>
            </w: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Sociálne kompetencie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F02F2C" w:rsidP="00BC20AD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spoločnými projektmi </w:t>
            </w:r>
            <w:r w:rsidRPr="0061468A">
              <w:rPr>
                <w:rFonts w:asciiTheme="minorHAnsi" w:hAnsiTheme="minorHAnsi"/>
                <w:color w:val="000000"/>
              </w:rPr>
              <w:t>vytvárame podmienky pre efektívnu spoluprácu detí v oddelení, v záujmovom útvare aj v CVČ</w:t>
            </w:r>
          </w:p>
          <w:p w:rsidR="00F02F2C" w:rsidRPr="0061468A" w:rsidRDefault="00F02F2C" w:rsidP="00BC20AD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individuálnym prístupom, povzbudením</w:t>
            </w:r>
            <w:r w:rsidRPr="0061468A">
              <w:rPr>
                <w:rFonts w:asciiTheme="minorHAnsi" w:hAnsiTheme="minorHAnsi"/>
                <w:color w:val="000000"/>
              </w:rPr>
              <w:t> podporujeme autonómiu každého dieťaťa v oddelení / záujmovom útvare</w:t>
            </w:r>
          </w:p>
          <w:p w:rsidR="00F02F2C" w:rsidRPr="0061468A" w:rsidRDefault="00F02F2C" w:rsidP="00BC20AD">
            <w:pPr>
              <w:numPr>
                <w:ilvl w:val="0"/>
                <w:numId w:val="7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 riešením problémov, spoločnými vystúpeniami, súťažami</w:t>
            </w:r>
            <w:r w:rsidRPr="0061468A">
              <w:rPr>
                <w:rFonts w:asciiTheme="minorHAnsi" w:hAnsiTheme="minorHAnsi"/>
                <w:color w:val="000000"/>
              </w:rPr>
              <w:t> vytvárame  situácie, ktoré dieťa učia  tvoriť kvalitné medziľudské vzťahy</w:t>
            </w: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Občianske kompetencie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8C407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príkladmi,</w:t>
            </w:r>
            <w:r w:rsidR="00BA214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>hrami,</w:t>
            </w:r>
            <w:r w:rsidR="00BA214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F02F2C" w:rsidRPr="0061468A">
              <w:rPr>
                <w:rFonts w:asciiTheme="minorHAnsi" w:hAnsiTheme="minorHAnsi"/>
                <w:b/>
                <w:bCs/>
                <w:color w:val="000000"/>
              </w:rPr>
              <w:t>vysvetľovaním diskusiou </w:t>
            </w:r>
            <w:r w:rsidR="00F02F2C" w:rsidRPr="0061468A">
              <w:rPr>
                <w:rFonts w:asciiTheme="minorHAnsi" w:hAnsiTheme="minorHAnsi"/>
                <w:color w:val="000000"/>
              </w:rPr>
              <w:t>pomáhame deťom orientovať sa v základných humanistických hodnotách (pravda, zodpovednosť, tolerancia, spolupráca)</w:t>
            </w:r>
          </w:p>
          <w:p w:rsidR="00F02F2C" w:rsidRPr="0061468A" w:rsidRDefault="00F02F2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motivujeme </w:t>
            </w:r>
            <w:r w:rsidRPr="0061468A">
              <w:rPr>
                <w:rFonts w:asciiTheme="minorHAnsi" w:hAnsiTheme="minorHAnsi"/>
                <w:color w:val="000000"/>
              </w:rPr>
              <w:t>deti pre spoluprácu na vytváraní spoločných pravidiel  v oddelení  / záujmovom útvare</w:t>
            </w:r>
          </w:p>
          <w:p w:rsidR="00F02F2C" w:rsidRPr="0061468A" w:rsidRDefault="008C407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povzbudením,</w:t>
            </w:r>
            <w:r w:rsidR="00BA214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spoločnými</w:t>
            </w:r>
            <w:r w:rsidR="00AF48AD" w:rsidRPr="0061468A">
              <w:rPr>
                <w:rFonts w:asciiTheme="minorHAnsi" w:hAnsiTheme="minorHAnsi"/>
                <w:b/>
                <w:bCs/>
                <w:color w:val="000000"/>
              </w:rPr>
              <w:t xml:space="preserve"> podujatiami</w:t>
            </w:r>
            <w:r w:rsidR="00360782" w:rsidRPr="0061468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F02F2C" w:rsidRPr="0061468A">
              <w:rPr>
                <w:rFonts w:asciiTheme="minorHAnsi" w:hAnsiTheme="minorHAnsi"/>
                <w:b/>
                <w:bCs/>
                <w:color w:val="000000"/>
              </w:rPr>
              <w:t>hrami </w:t>
            </w:r>
            <w:r w:rsidR="00F02F2C" w:rsidRPr="0061468A">
              <w:rPr>
                <w:rFonts w:asciiTheme="minorHAnsi" w:hAnsiTheme="minorHAnsi"/>
                <w:color w:val="000000"/>
              </w:rPr>
              <w:t>vedieme deti k spolurozhodovaniu a živote v oddelení / záujmovom útvare a v CVČ</w:t>
            </w:r>
          </w:p>
          <w:p w:rsidR="00F02F2C" w:rsidRPr="0061468A" w:rsidRDefault="00F02F2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hrami, rozhovorom, vysvetľovaním </w:t>
            </w:r>
            <w:r w:rsidRPr="0061468A">
              <w:rPr>
                <w:rFonts w:asciiTheme="minorHAnsi" w:hAnsiTheme="minorHAnsi"/>
                <w:color w:val="000000"/>
              </w:rPr>
              <w:t>učíme deti poznať a domáhať sa svojich práv kultúrnou formou</w:t>
            </w:r>
          </w:p>
          <w:p w:rsidR="00F02F2C" w:rsidRPr="0061468A" w:rsidRDefault="00F02F2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vlastnou tvorbou, kultúrnymi vystúpeniami, diskusiou, ukážkami,  </w:t>
            </w:r>
            <w:r w:rsidRPr="0061468A">
              <w:rPr>
                <w:rFonts w:asciiTheme="minorHAnsi" w:hAnsiTheme="minorHAnsi"/>
                <w:color w:val="000000"/>
              </w:rPr>
              <w:t>vedieme deti k prirodzenej hrdosti na kultúrne pamiatky a zvyky</w:t>
            </w:r>
          </w:p>
          <w:p w:rsidR="00F02F2C" w:rsidRPr="0061468A" w:rsidRDefault="00F02F2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vysvetľujeme</w:t>
            </w:r>
            <w:r w:rsidRPr="0061468A">
              <w:rPr>
                <w:rFonts w:asciiTheme="minorHAnsi" w:hAnsiTheme="minorHAnsi"/>
                <w:color w:val="000000"/>
              </w:rPr>
              <w:t> deťom význam spolužitia s inými kultúrami</w:t>
            </w:r>
          </w:p>
          <w:p w:rsidR="00F02F2C" w:rsidRPr="0061468A" w:rsidRDefault="00F02F2C" w:rsidP="00BC20AD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spoločnými podujatiami </w:t>
            </w:r>
            <w:r w:rsidRPr="0061468A">
              <w:rPr>
                <w:rFonts w:asciiTheme="minorHAnsi" w:hAnsiTheme="minorHAnsi"/>
                <w:color w:val="000000"/>
              </w:rPr>
              <w:t>vytvárame také situácie, ktoré deťom umožnia učiť sa rešpektovať názory ostatných ľudí</w:t>
            </w:r>
          </w:p>
          <w:p w:rsidR="00C979F4" w:rsidRPr="0061468A" w:rsidRDefault="00F02F2C" w:rsidP="006412A2">
            <w:pPr>
              <w:numPr>
                <w:ilvl w:val="0"/>
                <w:numId w:val="8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ekologickými projektmi, besedami </w:t>
            </w:r>
            <w:r w:rsidRPr="0061468A">
              <w:rPr>
                <w:rFonts w:asciiTheme="minorHAnsi" w:hAnsiTheme="minorHAnsi"/>
                <w:color w:val="000000"/>
              </w:rPr>
              <w:t>vedieme deti k šetreniu energiami, k triedeniu odpadu</w:t>
            </w:r>
          </w:p>
        </w:tc>
      </w:tr>
      <w:tr w:rsidR="00F02F2C" w:rsidRPr="0061468A" w:rsidTr="00273D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color w:val="000000"/>
              </w:rPr>
              <w:t>Kultúrne kompetencie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hideMark/>
          </w:tcPr>
          <w:p w:rsidR="00F02F2C" w:rsidRPr="0061468A" w:rsidRDefault="00F02F2C" w:rsidP="00BC20AD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spoločnými podujatiami, vystúpeniami </w:t>
            </w:r>
            <w:r w:rsidRPr="0061468A">
              <w:rPr>
                <w:rFonts w:asciiTheme="minorHAnsi" w:hAnsiTheme="minorHAnsi"/>
                <w:color w:val="000000"/>
              </w:rPr>
              <w:t>vytvárame také situácie, kde  deti môžu prezentovať a rozvíjať kultúrne prejavy v styku s ostatnými ľuďmi</w:t>
            </w:r>
          </w:p>
          <w:p w:rsidR="00F02F2C" w:rsidRPr="0061468A" w:rsidRDefault="00AF48AD" w:rsidP="00BC20AD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 xml:space="preserve">vlastnou tvorbou ,maľovaním, </w:t>
            </w:r>
            <w:r w:rsidR="00F02F2C" w:rsidRPr="0061468A">
              <w:rPr>
                <w:rFonts w:asciiTheme="minorHAnsi" w:hAnsiTheme="minorHAnsi"/>
                <w:b/>
                <w:bCs/>
                <w:color w:val="000000"/>
              </w:rPr>
              <w:t>kreslením,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F02F2C" w:rsidRPr="0061468A">
              <w:rPr>
                <w:rFonts w:asciiTheme="minorHAnsi" w:hAnsiTheme="minorHAnsi"/>
                <w:b/>
                <w:bCs/>
                <w:color w:val="000000"/>
              </w:rPr>
              <w:t>diskusiou </w:t>
            </w:r>
            <w:r w:rsidRPr="0061468A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="00F02F2C" w:rsidRPr="0061468A">
              <w:rPr>
                <w:rFonts w:asciiTheme="minorHAnsi" w:hAnsiTheme="minorHAnsi"/>
                <w:color w:val="000000"/>
              </w:rPr>
              <w:t>učíme deti hľadať krásu v bežných každodenných veciach okolo neho</w:t>
            </w:r>
          </w:p>
          <w:p w:rsidR="00F02F2C" w:rsidRPr="0061468A" w:rsidRDefault="00F02F2C" w:rsidP="00BC20AD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príkladom, vysvetlením, rozhovorom, </w:t>
            </w:r>
            <w:r w:rsidRPr="0061468A">
              <w:rPr>
                <w:rFonts w:asciiTheme="minorHAnsi" w:hAnsiTheme="minorHAnsi"/>
                <w:color w:val="000000"/>
              </w:rPr>
              <w:t>besedou poskytujeme  deťom informácie o  iných kultúrach a  kultúrnych tradíciách</w:t>
            </w:r>
          </w:p>
          <w:p w:rsidR="00F02F2C" w:rsidRPr="0061468A" w:rsidRDefault="00F02F2C" w:rsidP="00BC20AD">
            <w:pPr>
              <w:numPr>
                <w:ilvl w:val="0"/>
                <w:numId w:val="9"/>
              </w:numPr>
              <w:shd w:val="clear" w:color="auto" w:fill="FFFFFF" w:themeFill="background1"/>
              <w:ind w:left="0"/>
              <w:jc w:val="both"/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  <w:b/>
                <w:bCs/>
                <w:color w:val="000000"/>
              </w:rPr>
              <w:t>invenčnými podujatiami, tvorivými dielňami v</w:t>
            </w:r>
            <w:r w:rsidRPr="0061468A">
              <w:rPr>
                <w:rFonts w:asciiTheme="minorHAnsi" w:hAnsiTheme="minorHAnsi"/>
                <w:color w:val="000000"/>
              </w:rPr>
              <w:t>ytvárame také situácie, v ktorých deti môžu prezentovať vlastné originálne nápady návrhy a postupy</w:t>
            </w:r>
          </w:p>
        </w:tc>
      </w:tr>
    </w:tbl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6"/>
          <w:szCs w:val="26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lastRenderedPageBreak/>
        <w:t> </w:t>
      </w:r>
      <w:r w:rsidRPr="00D65B46">
        <w:rPr>
          <w:rFonts w:asciiTheme="minorHAnsi" w:hAnsiTheme="minorHAnsi"/>
          <w:b/>
          <w:bCs/>
          <w:sz w:val="26"/>
          <w:szCs w:val="26"/>
        </w:rPr>
        <w:t>1.</w:t>
      </w:r>
      <w:r w:rsidR="00995EAF" w:rsidRPr="00D65B46">
        <w:rPr>
          <w:rFonts w:asciiTheme="minorHAnsi" w:hAnsiTheme="minorHAnsi"/>
          <w:b/>
          <w:bCs/>
          <w:sz w:val="26"/>
          <w:szCs w:val="26"/>
        </w:rPr>
        <w:t>1</w:t>
      </w:r>
      <w:r w:rsidR="00295440" w:rsidRPr="00D65B46">
        <w:rPr>
          <w:rFonts w:asciiTheme="minorHAnsi" w:hAnsiTheme="minorHAnsi"/>
          <w:b/>
          <w:bCs/>
          <w:sz w:val="26"/>
          <w:szCs w:val="26"/>
        </w:rPr>
        <w:t>1</w:t>
      </w:r>
      <w:r w:rsidRPr="00D65B46">
        <w:rPr>
          <w:rFonts w:asciiTheme="minorHAnsi" w:hAnsiTheme="minorHAnsi"/>
          <w:b/>
          <w:bCs/>
          <w:sz w:val="26"/>
          <w:szCs w:val="26"/>
        </w:rPr>
        <w:t>. K</w:t>
      </w:r>
      <w:r w:rsidR="00EA16DB" w:rsidRPr="00D65B46">
        <w:rPr>
          <w:rFonts w:asciiTheme="minorHAnsi" w:hAnsiTheme="minorHAnsi"/>
          <w:b/>
          <w:bCs/>
          <w:sz w:val="26"/>
          <w:szCs w:val="26"/>
        </w:rPr>
        <w:t>ľúčové k</w:t>
      </w:r>
      <w:r w:rsidRPr="00D65B46">
        <w:rPr>
          <w:rFonts w:asciiTheme="minorHAnsi" w:hAnsiTheme="minorHAnsi"/>
          <w:b/>
          <w:bCs/>
          <w:sz w:val="26"/>
          <w:szCs w:val="26"/>
        </w:rPr>
        <w:t>ompetencie klienta CVČ</w:t>
      </w:r>
    </w:p>
    <w:p w:rsidR="00E41813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            </w:t>
      </w:r>
    </w:p>
    <w:p w:rsidR="00F02F2C" w:rsidRPr="0061468A" w:rsidRDefault="00E41813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 xml:space="preserve">              </w:t>
      </w:r>
      <w:r w:rsidR="00F02F2C" w:rsidRPr="0061468A">
        <w:rPr>
          <w:rFonts w:asciiTheme="minorHAnsi" w:hAnsiTheme="minorHAnsi"/>
          <w:color w:val="000000"/>
        </w:rPr>
        <w:t>Výchovno-vzdelávacou činnosťou umožňujeme individuálny rozvoj osobnosti dieťaťa. Podporujeme vytváranie vzťahu k celoživotnému vzdelávaniu a k aktívnemu tráveniu voľného času. Posilňujeme jeho úctu k rodičom. Učíme ho úcte k ľudským právam a základným slobodám, k porozumeniu a znášanlivosti, tolerancii, kultúrnym a národným hodnotám a tradíciám štátu.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            Profil dieťaťa  predstavuje súbor kľúčových kompetencií, ktoré sa v procese výchovno-vzdelávacej činnosti rozvíjajú a navzájom prelínajú v jednotlivých tematických výchovných oblastiach. Dieťa si ich rozvíja účasťou  na záujmovej činnosti a účasťou  na  výchovno-vzdelávacích aktivitách.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            Kľúčové kompetencie predstavujú ideálny plánovaný cieľový výstup dosahovaný systematickým a postupným výchovno-vzdelávacím procesom počas pobytu dieťaťa v CVČ.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Dieťa CVČ  má osvojené tieto kľúčové kompetencie na úrovni zodpovedajúce jeho individuálnym  osobnostným možnostiam a dĺžky trvania pobytu v CVČ.</w:t>
      </w:r>
    </w:p>
    <w:p w:rsidR="00F632EB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/>
          <w:b/>
          <w:bCs/>
          <w:color w:val="000000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Vzťah k celoživotnému vzdelávaniu</w:t>
      </w:r>
    </w:p>
    <w:p w:rsidR="00F02F2C" w:rsidRPr="0061468A" w:rsidRDefault="00F02F2C" w:rsidP="00BC20AD">
      <w:pPr>
        <w:numPr>
          <w:ilvl w:val="0"/>
          <w:numId w:val="1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rieši nové, neznáme úlohy a situácie</w:t>
      </w:r>
    </w:p>
    <w:p w:rsidR="00F02F2C" w:rsidRPr="0061468A" w:rsidRDefault="00F02F2C" w:rsidP="00BC20AD">
      <w:pPr>
        <w:numPr>
          <w:ilvl w:val="0"/>
          <w:numId w:val="1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zúčastňuje sa  vedomostných súťaží</w:t>
      </w:r>
    </w:p>
    <w:p w:rsidR="00F02F2C" w:rsidRPr="0061468A" w:rsidRDefault="00F02F2C" w:rsidP="00BC20AD">
      <w:pPr>
        <w:numPr>
          <w:ilvl w:val="0"/>
          <w:numId w:val="1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prejavuje záujem o nové informácie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Komunikačné kompetencie</w:t>
      </w:r>
    </w:p>
    <w:p w:rsidR="00F02F2C" w:rsidRPr="0061468A" w:rsidRDefault="00F02F2C" w:rsidP="00BC20AD">
      <w:pPr>
        <w:numPr>
          <w:ilvl w:val="0"/>
          <w:numId w:val="1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zrozumiteľne  vyjadrí a obhajuje  svoj názor</w:t>
      </w:r>
    </w:p>
    <w:p w:rsidR="00F02F2C" w:rsidRPr="0061468A" w:rsidRDefault="00F02F2C" w:rsidP="00BC20AD">
      <w:pPr>
        <w:numPr>
          <w:ilvl w:val="0"/>
          <w:numId w:val="1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vypočuje si opačný názor</w:t>
      </w:r>
    </w:p>
    <w:p w:rsidR="00F02F2C" w:rsidRPr="0061468A" w:rsidRDefault="00F02F2C" w:rsidP="00BC20AD">
      <w:pPr>
        <w:numPr>
          <w:ilvl w:val="0"/>
          <w:numId w:val="1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rozvíja si komunikačné schopnosti v oblasti moderných IKT</w:t>
      </w:r>
    </w:p>
    <w:p w:rsidR="00F02F2C" w:rsidRPr="0061468A" w:rsidRDefault="00F02F2C" w:rsidP="00BC20AD">
      <w:pPr>
        <w:numPr>
          <w:ilvl w:val="0"/>
          <w:numId w:val="1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prijíma spätnú väzbu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Sociálne kompetencie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snaží sa vlastným postupom riešiť jednoduché konflikty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pomenovať svoje potreby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presadzuje autonómiu a práva svojej osobnosti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efektívne spolupracuje v skupine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uvedomuje si potreby žiakov a osôb so zdravotným znevýhodnením</w:t>
      </w:r>
    </w:p>
    <w:p w:rsidR="00F02F2C" w:rsidRPr="0061468A" w:rsidRDefault="00F02F2C" w:rsidP="00BC20AD">
      <w:pPr>
        <w:numPr>
          <w:ilvl w:val="0"/>
          <w:numId w:val="1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uvedomuje si  potreby ostatných detí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 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Pracovné kompetencie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prejavuje samostatnosť pri plnení vytýčených úloh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dokončí prácu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kultivuje svoju vytrvalosť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plní si povinností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plánuje a hodnotí svoje činnosti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prijíma nové informácie a poznatky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ovláda jednoduché manuálne zručnosti a samoobslužné činnosti potrebné</w:t>
      </w:r>
      <w:r w:rsidR="00273DE0" w:rsidRPr="0061468A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>pre praktický život</w:t>
      </w:r>
    </w:p>
    <w:p w:rsidR="00F02F2C" w:rsidRPr="0061468A" w:rsidRDefault="00F02F2C" w:rsidP="00BC20AD">
      <w:pPr>
        <w:numPr>
          <w:ilvl w:val="0"/>
          <w:numId w:val="1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rozvíja si manuálne zručnosti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D65B46" w:rsidRDefault="00D65B46" w:rsidP="009517CE">
      <w:pPr>
        <w:pStyle w:val="Hlavika"/>
        <w:shd w:val="clear" w:color="auto" w:fill="FFFFFF" w:themeFill="background1"/>
        <w:jc w:val="both"/>
        <w:rPr>
          <w:rFonts w:asciiTheme="minorHAnsi" w:hAnsiTheme="minorHAnsi"/>
          <w:b/>
          <w:bCs/>
          <w:color w:val="000000"/>
        </w:rPr>
      </w:pP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lastRenderedPageBreak/>
        <w:t>Občianske kompetencie</w:t>
      </w:r>
    </w:p>
    <w:p w:rsidR="00F02F2C" w:rsidRPr="0061468A" w:rsidRDefault="00F02F2C" w:rsidP="00BC20AD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uvedomuje si potrebu rešpektovania práv a slobôd iných osôb</w:t>
      </w:r>
    </w:p>
    <w:p w:rsidR="00F02F2C" w:rsidRPr="0061468A" w:rsidRDefault="00F02F2C" w:rsidP="00BC20AD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uvedomuje si potrebu prijatia  zodpovednosti za svoje správanie</w:t>
      </w:r>
    </w:p>
    <w:p w:rsidR="00F02F2C" w:rsidRPr="0061468A" w:rsidRDefault="00F02F2C" w:rsidP="00BC20AD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je otvorený  primeranému participovaniu na živote v oddelení/záujmovom útvare a v CVČ</w:t>
      </w:r>
    </w:p>
    <w:p w:rsidR="00F02F2C" w:rsidRPr="0061468A" w:rsidRDefault="00F02F2C" w:rsidP="00BC20AD">
      <w:pPr>
        <w:numPr>
          <w:ilvl w:val="0"/>
          <w:numId w:val="1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prejavuje úctu k rodičom  a k starším osobám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Hlavika"/>
        <w:shd w:val="clear" w:color="auto" w:fill="FFFFFF" w:themeFill="background1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Kultúrne kompetencie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pozná kultúrne pamätihodnosti regiónu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rozlišuje  kultúrne a nekultúrne správanie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rešpektuje iné kultúry a zvyky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prijíma kultúrne podnety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je otvorený podieľať sa na kultúrnych podujatiach v oddelení a v CVČ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ovláda základy kultúrneho správania</w:t>
      </w:r>
    </w:p>
    <w:p w:rsidR="00F02F2C" w:rsidRPr="0061468A" w:rsidRDefault="00F02F2C" w:rsidP="00BC20AD">
      <w:pPr>
        <w:numPr>
          <w:ilvl w:val="0"/>
          <w:numId w:val="1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kultivuje svoj talent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Kompetencie riešiť problémy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odhadnúť, analyzovať a zhodnotiť situáciu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vie vystihnúť príčiny problému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vie argumentovať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odhaduje dopady jednotlivých riešení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navrhuje a realizuje riešenia prospešné pre komunitu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vie diskutovať, obhajovať svoje návrhy ale aj prijímať kompromisy</w:t>
      </w:r>
    </w:p>
    <w:p w:rsidR="00F02F2C" w:rsidRPr="0061468A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priznať inému pravdu</w:t>
      </w:r>
    </w:p>
    <w:p w:rsidR="00F02F2C" w:rsidRPr="00D65B46" w:rsidRDefault="00F02F2C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je úprimný</w:t>
      </w:r>
    </w:p>
    <w:p w:rsidR="00D65B46" w:rsidRPr="0061468A" w:rsidRDefault="00D65B46" w:rsidP="00BC20AD">
      <w:pPr>
        <w:numPr>
          <w:ilvl w:val="0"/>
          <w:numId w:val="16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Kompetencie k používaniu informačno-komunikačných technológií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obsluhovať počítač a prislúchajúce periférne zariadenia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ovláda a v praxi využíva prácu s kancelárskym a grafickým softvérom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používať digitálny fotoaparát, vie upravovať a tlačiť fotografie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pri práci s IKT vie dodržiavať psychohygienické zásady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vie používať internet na vyhľadávanie informácií i zábavu</w:t>
      </w:r>
    </w:p>
    <w:p w:rsidR="00F02F2C" w:rsidRPr="0061468A" w:rsidRDefault="00F02F2C" w:rsidP="00BC20AD">
      <w:pPr>
        <w:numPr>
          <w:ilvl w:val="0"/>
          <w:numId w:val="17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komunikovať s využitím</w:t>
      </w:r>
      <w:r w:rsidR="00DA4754" w:rsidRPr="0061468A">
        <w:rPr>
          <w:rFonts w:asciiTheme="minorHAnsi" w:hAnsiTheme="minorHAnsi"/>
          <w:color w:val="000000"/>
        </w:rPr>
        <w:t xml:space="preserve"> internetu (e-mail, chat, skype...</w:t>
      </w:r>
      <w:r w:rsidRPr="0061468A">
        <w:rPr>
          <w:rFonts w:asciiTheme="minorHAnsi" w:hAnsiTheme="minorHAnsi"/>
          <w:color w:val="000000"/>
        </w:rPr>
        <w:t>)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bCs/>
          <w:color w:val="000000"/>
        </w:rPr>
        <w:t>Kompetencie k iniciatívnosti a podnikavosti</w:t>
      </w:r>
    </w:p>
    <w:p w:rsidR="00F02F2C" w:rsidRPr="0061468A" w:rsidRDefault="00F02F2C" w:rsidP="00BC20AD">
      <w:pPr>
        <w:numPr>
          <w:ilvl w:val="0"/>
          <w:numId w:val="18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si vybrať kvalitný tím a manažovať ho</w:t>
      </w:r>
    </w:p>
    <w:p w:rsidR="00F02F2C" w:rsidRPr="0061468A" w:rsidRDefault="00F02F2C" w:rsidP="00BC20AD">
      <w:pPr>
        <w:numPr>
          <w:ilvl w:val="0"/>
          <w:numId w:val="18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využiť svoje vedomosti, skúsenosti a zručnosti na úspešnú realizáciu úloh</w:t>
      </w:r>
    </w:p>
    <w:p w:rsidR="00F02F2C" w:rsidRPr="0061468A" w:rsidRDefault="00F02F2C" w:rsidP="00BC20AD">
      <w:pPr>
        <w:numPr>
          <w:ilvl w:val="0"/>
          <w:numId w:val="18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rozlišovať podstatné od nepodstatného</w:t>
      </w:r>
    </w:p>
    <w:p w:rsidR="00F02F2C" w:rsidRPr="0061468A" w:rsidRDefault="00F02F2C" w:rsidP="00BC20AD">
      <w:pPr>
        <w:numPr>
          <w:ilvl w:val="0"/>
          <w:numId w:val="18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color w:val="000000"/>
        </w:rPr>
        <w:t>dokáže sa orientovať v aktuálnych trendoch a využívať ich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02F2C" w:rsidRPr="00FB04D3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FB04D3">
        <w:rPr>
          <w:rFonts w:asciiTheme="minorHAnsi" w:hAnsiTheme="minorHAnsi"/>
          <w:b/>
          <w:bCs/>
          <w:sz w:val="28"/>
          <w:szCs w:val="28"/>
        </w:rPr>
        <w:t>2. Formy výchovy a</w:t>
      </w:r>
      <w:r w:rsidR="005308FB" w:rsidRPr="00FB04D3">
        <w:rPr>
          <w:rFonts w:asciiTheme="minorHAnsi" w:hAnsiTheme="minorHAnsi"/>
          <w:b/>
          <w:bCs/>
          <w:sz w:val="28"/>
          <w:szCs w:val="28"/>
        </w:rPr>
        <w:t> </w:t>
      </w:r>
      <w:r w:rsidRPr="00FB04D3">
        <w:rPr>
          <w:rFonts w:asciiTheme="minorHAnsi" w:hAnsiTheme="minorHAnsi"/>
          <w:b/>
          <w:bCs/>
          <w:sz w:val="28"/>
          <w:szCs w:val="28"/>
        </w:rPr>
        <w:t>vzdelávania</w:t>
      </w:r>
    </w:p>
    <w:p w:rsidR="005308FB" w:rsidRPr="0061468A" w:rsidRDefault="005308F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Výchovno-vzdelávaciu, záujmovú a relaxačnú činnosť realizujeme </w:t>
      </w:r>
      <w:r w:rsidRPr="0061468A">
        <w:rPr>
          <w:rFonts w:asciiTheme="minorHAnsi" w:hAnsiTheme="minorHAnsi"/>
          <w:b/>
          <w:color w:val="000000"/>
        </w:rPr>
        <w:t>pravidelnými, príležitostnými a prázdninovými činnosťami</w:t>
      </w:r>
      <w:r w:rsidR="00360782" w:rsidRPr="0061468A">
        <w:rPr>
          <w:rFonts w:asciiTheme="minorHAnsi" w:hAnsiTheme="minorHAnsi"/>
          <w:b/>
          <w:color w:val="000000"/>
        </w:rPr>
        <w:t xml:space="preserve"> </w:t>
      </w:r>
      <w:r w:rsidR="005308FB" w:rsidRPr="0061468A">
        <w:rPr>
          <w:rFonts w:asciiTheme="minorHAnsi" w:hAnsiTheme="minorHAnsi"/>
          <w:color w:val="000000"/>
        </w:rPr>
        <w:t>jednotlivých</w:t>
      </w:r>
      <w:r w:rsidRPr="0061468A">
        <w:rPr>
          <w:rFonts w:asciiTheme="minorHAnsi" w:hAnsiTheme="minorHAnsi"/>
          <w:color w:val="000000"/>
        </w:rPr>
        <w:t xml:space="preserve"> oddelení</w:t>
      </w:r>
      <w:r w:rsidR="005308FB" w:rsidRPr="0061468A">
        <w:rPr>
          <w:rFonts w:asciiTheme="minorHAnsi" w:hAnsiTheme="minorHAnsi"/>
          <w:color w:val="000000"/>
        </w:rPr>
        <w:t>.</w:t>
      </w:r>
    </w:p>
    <w:p w:rsidR="00F02F2C" w:rsidRPr="0061468A" w:rsidRDefault="005308F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lastRenderedPageBreak/>
        <w:t>      </w:t>
      </w:r>
      <w:r w:rsidR="00F02F2C" w:rsidRPr="0061468A">
        <w:rPr>
          <w:rFonts w:asciiTheme="minorHAnsi" w:hAnsiTheme="minorHAnsi"/>
          <w:color w:val="000000"/>
        </w:rPr>
        <w:t>Vychovávatelia uplatňujú predovšetkým zážitkové, aktivizujúce  a motivačné metódy a formy  práce, spolupracujú s rodinou dieťaťa  a pri organizácii rôznorodých  súťaží aj s pedagogickými zamestnancami škôl. </w:t>
      </w:r>
    </w:p>
    <w:p w:rsidR="00F02F2C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      </w:t>
      </w:r>
      <w:r w:rsidR="00F02F2C" w:rsidRPr="0061468A">
        <w:rPr>
          <w:rFonts w:asciiTheme="minorHAnsi" w:hAnsiTheme="minorHAnsi"/>
          <w:color w:val="000000"/>
        </w:rPr>
        <w:t xml:space="preserve">Základnou organizačnou formou výchovy a vzdelávania v CVČ je </w:t>
      </w:r>
      <w:r w:rsidR="00F02F2C" w:rsidRPr="0061468A">
        <w:rPr>
          <w:rFonts w:asciiTheme="minorHAnsi" w:hAnsiTheme="minorHAnsi"/>
          <w:b/>
          <w:color w:val="000000"/>
        </w:rPr>
        <w:t xml:space="preserve">individuálna </w:t>
      </w:r>
      <w:r w:rsidR="00F02F2C" w:rsidRPr="0061468A">
        <w:rPr>
          <w:rFonts w:asciiTheme="minorHAnsi" w:hAnsiTheme="minorHAnsi"/>
          <w:color w:val="000000"/>
        </w:rPr>
        <w:t>alebo</w:t>
      </w:r>
      <w:r w:rsidR="00F02F2C" w:rsidRPr="0061468A">
        <w:rPr>
          <w:rFonts w:asciiTheme="minorHAnsi" w:hAnsiTheme="minorHAnsi"/>
          <w:b/>
          <w:color w:val="000000"/>
        </w:rPr>
        <w:t> skupinová výchovno-vzdelávacia</w:t>
      </w:r>
      <w:r w:rsidR="00F02F2C" w:rsidRPr="0061468A">
        <w:rPr>
          <w:rFonts w:asciiTheme="minorHAnsi" w:hAnsiTheme="minorHAnsi"/>
          <w:color w:val="000000"/>
        </w:rPr>
        <w:t>, rekreačná alebo záujmová aktivita v oddelení alebo v záujmovom útvare .</w:t>
      </w:r>
    </w:p>
    <w:p w:rsidR="00273DE0" w:rsidRPr="0061468A" w:rsidRDefault="00273DE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5308FB" w:rsidRPr="0061468A" w:rsidRDefault="005308F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61468A">
        <w:rPr>
          <w:rFonts w:asciiTheme="minorHAnsi" w:hAnsiTheme="minorHAnsi"/>
          <w:b/>
          <w:color w:val="000000"/>
        </w:rPr>
        <w:t>FORMY záujmovej činnosti:</w:t>
      </w:r>
    </w:p>
    <w:p w:rsidR="005308FB" w:rsidRPr="0061468A" w:rsidRDefault="005308FB" w:rsidP="005308F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  <w:bCs/>
        </w:rPr>
        <w:t>Pravidelná záujmová činnosť</w:t>
      </w:r>
    </w:p>
    <w:p w:rsidR="005308FB" w:rsidRPr="0061468A" w:rsidRDefault="005308FB" w:rsidP="005308F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  <w:bCs/>
        </w:rPr>
        <w:t>Príležitostná záujmová činnosť</w:t>
      </w:r>
    </w:p>
    <w:p w:rsidR="005308FB" w:rsidRPr="0061468A" w:rsidRDefault="005308FB" w:rsidP="005308F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</w:rPr>
      </w:pPr>
      <w:r w:rsidRPr="0061468A">
        <w:rPr>
          <w:rFonts w:asciiTheme="minorHAnsi" w:hAnsiTheme="minorHAnsi"/>
          <w:bCs/>
        </w:rPr>
        <w:t>Spontánna záujmová činnosť</w:t>
      </w:r>
    </w:p>
    <w:p w:rsidR="005308FB" w:rsidRPr="0061468A" w:rsidRDefault="005308FB" w:rsidP="005308F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  <w:bCs/>
        </w:rPr>
        <w:t>Prázdninová činnosť</w:t>
      </w:r>
    </w:p>
    <w:p w:rsidR="00DA4754" w:rsidRPr="0061468A" w:rsidRDefault="00DA4754" w:rsidP="005308F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</w:rPr>
      </w:pPr>
      <w:r w:rsidRPr="0061468A">
        <w:rPr>
          <w:rFonts w:asciiTheme="minorHAnsi" w:hAnsiTheme="minorHAnsi"/>
          <w:bCs/>
        </w:rPr>
        <w:t>Individuálny prístup</w:t>
      </w:r>
    </w:p>
    <w:p w:rsidR="005308FB" w:rsidRPr="0061468A" w:rsidRDefault="005308F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E41813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2.1. Pravidelná záujmová činnosť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</w:rPr>
        <w:t>Hlavnú náplň</w:t>
      </w:r>
      <w:r w:rsidRPr="0061468A">
        <w:rPr>
          <w:rFonts w:asciiTheme="minorHAnsi" w:hAnsiTheme="minorHAnsi"/>
        </w:rPr>
        <w:t xml:space="preserve"> činnosti</w:t>
      </w:r>
      <w:r w:rsidR="00360782" w:rsidRPr="0061468A">
        <w:rPr>
          <w:rFonts w:asciiTheme="minorHAnsi" w:hAnsiTheme="minorHAnsi"/>
        </w:rPr>
        <w:t xml:space="preserve"> </w:t>
      </w:r>
      <w:r w:rsidRPr="0061468A">
        <w:rPr>
          <w:rFonts w:asciiTheme="minorHAnsi" w:hAnsiTheme="minorHAnsi"/>
        </w:rPr>
        <w:t>CVČ</w:t>
      </w:r>
      <w:r w:rsidRPr="0061468A">
        <w:rPr>
          <w:rFonts w:asciiTheme="minorHAnsi" w:hAnsiTheme="minorHAnsi"/>
          <w:b/>
        </w:rPr>
        <w:t xml:space="preserve"> tvorí pravidelná záujmová činnosť</w:t>
      </w:r>
      <w:r w:rsidRPr="0061468A">
        <w:rPr>
          <w:rFonts w:asciiTheme="minorHAnsi" w:hAnsiTheme="minorHAnsi"/>
        </w:rPr>
        <w:t>.</w:t>
      </w:r>
      <w:r w:rsidRPr="0061468A">
        <w:rPr>
          <w:rFonts w:asciiTheme="minorHAnsi" w:hAnsiTheme="minorHAnsi"/>
          <w:color w:val="000000"/>
        </w:rPr>
        <w:t xml:space="preserve"> Spočíva vo vytváraní podmienok pre uskutočňovanie záujmov detí a mládeže formou jej organizovania v záujmových útvaroch – krúžkoch, kluboch a súboroch. ZÚ sú vytvorené na základe záujmu detí a mládeže vo všetkých oblastiach záujmovej činnosti. Úlohou pravidelnej ZČ je podchytiť talentované deti a ďalej rozvíjať ich schopnosti a zručnosti a zároveň dať priestor všetkým na rozvíjanie svojich záujmov. Vízia je poskytnutím kvalitných záujmových útvarov, pokryť záujmy čo najväčšieho počtu detí a mládeže </w:t>
      </w:r>
      <w:r w:rsidR="00974E75" w:rsidRPr="0061468A">
        <w:rPr>
          <w:rFonts w:asciiTheme="minorHAnsi" w:hAnsiTheme="minorHAnsi"/>
          <w:color w:val="000000"/>
        </w:rPr>
        <w:t>prievidzského</w:t>
      </w:r>
      <w:r w:rsidR="00360782" w:rsidRPr="0061468A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>mikroregiónu.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BA2149">
        <w:rPr>
          <w:rFonts w:asciiTheme="minorHAnsi" w:hAnsiTheme="minorHAnsi"/>
          <w:b/>
          <w:color w:val="000000"/>
        </w:rPr>
        <w:t xml:space="preserve">V CVČ </w:t>
      </w:r>
      <w:r w:rsidR="00974E75" w:rsidRPr="00BA2149">
        <w:rPr>
          <w:rFonts w:asciiTheme="minorHAnsi" w:hAnsiTheme="minorHAnsi"/>
          <w:b/>
          <w:color w:val="000000"/>
        </w:rPr>
        <w:t xml:space="preserve">pracuje </w:t>
      </w:r>
      <w:r w:rsidRPr="00BA2149">
        <w:rPr>
          <w:rFonts w:asciiTheme="minorHAnsi" w:hAnsiTheme="minorHAnsi"/>
          <w:b/>
          <w:color w:val="000000"/>
        </w:rPr>
        <w:t xml:space="preserve">okolo </w:t>
      </w:r>
      <w:r w:rsidR="00CC2CDD" w:rsidRPr="00BA2149">
        <w:rPr>
          <w:rFonts w:asciiTheme="minorHAnsi" w:hAnsiTheme="minorHAnsi"/>
          <w:b/>
          <w:color w:val="000000"/>
        </w:rPr>
        <w:t>40</w:t>
      </w:r>
      <w:r w:rsidR="00C979F4" w:rsidRPr="00BA2149">
        <w:rPr>
          <w:rFonts w:asciiTheme="minorHAnsi" w:hAnsiTheme="minorHAnsi"/>
          <w:b/>
          <w:color w:val="000000"/>
        </w:rPr>
        <w:t xml:space="preserve"> </w:t>
      </w:r>
      <w:r w:rsidRPr="00BA2149">
        <w:rPr>
          <w:rFonts w:asciiTheme="minorHAnsi" w:hAnsiTheme="minorHAnsi"/>
          <w:b/>
          <w:color w:val="000000"/>
        </w:rPr>
        <w:t>záujmových útvarov</w:t>
      </w:r>
      <w:r w:rsidRPr="0061468A">
        <w:rPr>
          <w:rFonts w:asciiTheme="minorHAnsi" w:hAnsiTheme="minorHAnsi"/>
          <w:color w:val="000000"/>
        </w:rPr>
        <w:t xml:space="preserve">. Vedúcimi záujmových útvarov sú </w:t>
      </w:r>
      <w:r w:rsidR="00974E75" w:rsidRPr="0061468A">
        <w:rPr>
          <w:rFonts w:asciiTheme="minorHAnsi" w:hAnsiTheme="minorHAnsi"/>
          <w:color w:val="000000"/>
        </w:rPr>
        <w:t>interní ale aj externí z</w:t>
      </w:r>
      <w:r w:rsidRPr="0061468A">
        <w:rPr>
          <w:rFonts w:asciiTheme="minorHAnsi" w:hAnsiTheme="minorHAnsi"/>
          <w:color w:val="000000"/>
        </w:rPr>
        <w:t xml:space="preserve">amestnanci CVČ. </w:t>
      </w:r>
      <w:r w:rsidR="00974E75" w:rsidRPr="0061468A">
        <w:rPr>
          <w:rFonts w:asciiTheme="minorHAnsi" w:hAnsiTheme="minorHAnsi"/>
          <w:color w:val="000000"/>
        </w:rPr>
        <w:t>Skvalitňova</w:t>
      </w:r>
      <w:r w:rsidRPr="0061468A">
        <w:rPr>
          <w:rFonts w:asciiTheme="minorHAnsi" w:hAnsiTheme="minorHAnsi"/>
          <w:color w:val="000000"/>
        </w:rPr>
        <w:t>ním materiálnych, priestorových podmienok a</w:t>
      </w:r>
      <w:r w:rsidR="00974E75" w:rsidRPr="0061468A">
        <w:rPr>
          <w:rFonts w:asciiTheme="minorHAnsi" w:hAnsiTheme="minorHAnsi"/>
          <w:color w:val="000000"/>
        </w:rPr>
        <w:t xml:space="preserve"> zároveň </w:t>
      </w:r>
      <w:r w:rsidRPr="0061468A">
        <w:rPr>
          <w:rFonts w:asciiTheme="minorHAnsi" w:hAnsiTheme="minorHAnsi"/>
          <w:color w:val="000000"/>
        </w:rPr>
        <w:t xml:space="preserve">personálneho zabezpečenia </w:t>
      </w:r>
      <w:r w:rsidR="00974E75" w:rsidRPr="0061468A">
        <w:rPr>
          <w:rFonts w:asciiTheme="minorHAnsi" w:hAnsiTheme="minorHAnsi"/>
          <w:color w:val="000000"/>
        </w:rPr>
        <w:t>špecializovanými</w:t>
      </w:r>
      <w:r w:rsidRPr="0061468A">
        <w:rPr>
          <w:rFonts w:asciiTheme="minorHAnsi" w:hAnsiTheme="minorHAnsi"/>
          <w:color w:val="000000"/>
        </w:rPr>
        <w:t xml:space="preserve"> pracovníkmi ZÚ zabezpečuje ich vysokú úroveň. </w:t>
      </w:r>
      <w:r w:rsidR="00974E75" w:rsidRPr="0061468A">
        <w:rPr>
          <w:rFonts w:asciiTheme="minorHAnsi" w:hAnsiTheme="minorHAnsi"/>
          <w:color w:val="000000"/>
        </w:rPr>
        <w:t>Tento</w:t>
      </w:r>
      <w:r w:rsidRPr="0061468A">
        <w:rPr>
          <w:rFonts w:asciiTheme="minorHAnsi" w:hAnsiTheme="minorHAnsi"/>
          <w:color w:val="000000"/>
        </w:rPr>
        <w:t xml:space="preserve"> štandard je potrebné naďalej udržiavať najmä zlepšovaním materiálno technického vybavenia ZÚ a aplikáciou nových foriem tvorivo-humanistickej pedagogickej práce.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E41813" w:rsidRPr="00FB04D3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FB04D3">
        <w:rPr>
          <w:rFonts w:asciiTheme="minorHAnsi" w:hAnsiTheme="minorHAnsi"/>
          <w:b/>
          <w:bCs/>
          <w:sz w:val="26"/>
          <w:szCs w:val="26"/>
        </w:rPr>
        <w:t>2.2. Príležitostná záujmová činnosť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  <w:b/>
          <w:color w:val="000000"/>
        </w:rPr>
        <w:t>Pod príležitostnou záujmovou činnosťou</w:t>
      </w:r>
      <w:r w:rsidRPr="0061468A">
        <w:rPr>
          <w:rFonts w:asciiTheme="minorHAnsi" w:hAnsiTheme="minorHAnsi"/>
          <w:color w:val="000000"/>
        </w:rPr>
        <w:t xml:space="preserve"> rozumieme organizovanie </w:t>
      </w:r>
      <w:r w:rsidRPr="0061468A">
        <w:rPr>
          <w:rFonts w:asciiTheme="minorHAnsi" w:hAnsiTheme="minorHAnsi"/>
          <w:b/>
          <w:color w:val="000000"/>
        </w:rPr>
        <w:t>jednorazových alebo cyklických podujatí</w:t>
      </w:r>
      <w:r w:rsidRPr="0061468A">
        <w:rPr>
          <w:rFonts w:asciiTheme="minorHAnsi" w:hAnsiTheme="minorHAnsi"/>
          <w:color w:val="000000"/>
        </w:rPr>
        <w:t xml:space="preserve"> rozmanitého charakteru. Táto činnosť podchycuje deti a mládež nenavštevujúcich krúžky, či kluby a ponúka možnosť zaujímavého trávenia voľného času na základe vlastného výberu z ponuky podujatí.</w:t>
      </w:r>
    </w:p>
    <w:p w:rsidR="009A446D" w:rsidRPr="0061468A" w:rsidRDefault="009A446D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</w:p>
    <w:p w:rsidR="004947E9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65B46">
        <w:rPr>
          <w:rFonts w:asciiTheme="minorHAnsi" w:hAnsiTheme="minorHAnsi"/>
          <w:color w:val="000000"/>
        </w:rPr>
        <w:t>Príležitostná ZČ je vhodnou formou propagácie činnosti CVČ a získavania nových členov záujmových útvarov, čomu treba podriadiť úsilie pri jej zabezpečovaní. CVČ organizuje</w:t>
      </w:r>
      <w:r w:rsidRPr="0061468A">
        <w:rPr>
          <w:rFonts w:asciiTheme="minorHAnsi" w:hAnsiTheme="minorHAnsi"/>
          <w:color w:val="000000"/>
        </w:rPr>
        <w:t xml:space="preserve"> podujatia s dlhodobou tradíciou s cieľom osloviť čo najväčší počet záujemcov. Sú uskutočňované na základe plánu, </w:t>
      </w:r>
      <w:r w:rsidR="00B30E86" w:rsidRPr="0061468A">
        <w:rPr>
          <w:rFonts w:asciiTheme="minorHAnsi" w:hAnsiTheme="minorHAnsi"/>
          <w:color w:val="000000"/>
        </w:rPr>
        <w:t>záujmu detí a mládeže, širokej verejnosti ako</w:t>
      </w:r>
      <w:r w:rsidRPr="0061468A">
        <w:rPr>
          <w:rFonts w:asciiTheme="minorHAnsi" w:hAnsiTheme="minorHAnsi"/>
          <w:color w:val="000000"/>
        </w:rPr>
        <w:t xml:space="preserve"> aj podľa požiadaviek zriaďovateľa a podľa aktuálnej potreby. Aj v tomto školskom roku bude CVČ organizátorom podujatí, organizovaných </w:t>
      </w:r>
      <w:r w:rsidR="00B30E86" w:rsidRPr="0061468A">
        <w:rPr>
          <w:rFonts w:asciiTheme="minorHAnsi" w:hAnsiTheme="minorHAnsi"/>
          <w:color w:val="000000"/>
        </w:rPr>
        <w:t xml:space="preserve">pre žiakov </w:t>
      </w:r>
      <w:r w:rsidRPr="0061468A">
        <w:rPr>
          <w:rFonts w:asciiTheme="minorHAnsi" w:hAnsiTheme="minorHAnsi"/>
          <w:color w:val="000000"/>
        </w:rPr>
        <w:t>základný</w:t>
      </w:r>
      <w:r w:rsidR="00B30E86" w:rsidRPr="0061468A">
        <w:rPr>
          <w:rFonts w:asciiTheme="minorHAnsi" w:hAnsiTheme="minorHAnsi"/>
          <w:color w:val="000000"/>
        </w:rPr>
        <w:t>ch</w:t>
      </w:r>
      <w:r w:rsidRPr="0061468A">
        <w:rPr>
          <w:rFonts w:asciiTheme="minorHAnsi" w:hAnsiTheme="minorHAnsi"/>
          <w:color w:val="000000"/>
        </w:rPr>
        <w:t xml:space="preserve"> a stredn</w:t>
      </w:r>
      <w:r w:rsidR="00B30E86" w:rsidRPr="0061468A">
        <w:rPr>
          <w:rFonts w:asciiTheme="minorHAnsi" w:hAnsiTheme="minorHAnsi"/>
          <w:color w:val="000000"/>
        </w:rPr>
        <w:t>ých</w:t>
      </w:r>
      <w:r w:rsidRPr="0061468A">
        <w:rPr>
          <w:rFonts w:asciiTheme="minorHAnsi" w:hAnsiTheme="minorHAnsi"/>
          <w:color w:val="000000"/>
        </w:rPr>
        <w:t xml:space="preserve"> šk</w:t>
      </w:r>
      <w:r w:rsidR="00B30E86" w:rsidRPr="0061468A">
        <w:rPr>
          <w:rFonts w:asciiTheme="minorHAnsi" w:hAnsiTheme="minorHAnsi"/>
          <w:color w:val="000000"/>
        </w:rPr>
        <w:t>ôl</w:t>
      </w:r>
      <w:r w:rsidRPr="0061468A">
        <w:rPr>
          <w:rFonts w:asciiTheme="minorHAnsi" w:hAnsiTheme="minorHAnsi"/>
          <w:color w:val="000000"/>
        </w:rPr>
        <w:t xml:space="preserve">, </w:t>
      </w:r>
      <w:r w:rsidR="00B30E86" w:rsidRPr="0061468A">
        <w:rPr>
          <w:rFonts w:asciiTheme="minorHAnsi" w:hAnsiTheme="minorHAnsi"/>
          <w:color w:val="000000"/>
        </w:rPr>
        <w:t xml:space="preserve">materské školy a širokú verejnosť v spolupráci </w:t>
      </w:r>
      <w:r w:rsidR="008341D1" w:rsidRPr="0061468A">
        <w:rPr>
          <w:rFonts w:asciiTheme="minorHAnsi" w:hAnsiTheme="minorHAnsi"/>
          <w:color w:val="000000"/>
        </w:rPr>
        <w:t xml:space="preserve">s </w:t>
      </w:r>
      <w:r w:rsidRPr="0061468A">
        <w:rPr>
          <w:rFonts w:asciiTheme="minorHAnsi" w:hAnsiTheme="minorHAnsi"/>
          <w:color w:val="000000"/>
        </w:rPr>
        <w:t xml:space="preserve">občianskymi združeniami a inými fyzickými a právnickými osobami. </w:t>
      </w:r>
      <w:r w:rsidR="00B30E86" w:rsidRPr="0061468A">
        <w:rPr>
          <w:rFonts w:asciiTheme="minorHAnsi" w:hAnsiTheme="minorHAnsi"/>
          <w:color w:val="000000"/>
        </w:rPr>
        <w:t>V rámci organizovania podujatí CVČ</w:t>
      </w:r>
      <w:r w:rsidRPr="0061468A">
        <w:rPr>
          <w:rFonts w:asciiTheme="minorHAnsi" w:hAnsiTheme="minorHAnsi"/>
          <w:color w:val="000000"/>
        </w:rPr>
        <w:t xml:space="preserve"> prispieva svojím materiálnym, priestorovým a personálnym vybavením.</w:t>
      </w:r>
      <w:r w:rsidR="008341D1" w:rsidRPr="0061468A">
        <w:rPr>
          <w:rFonts w:asciiTheme="minorHAnsi" w:hAnsiTheme="minorHAnsi"/>
          <w:color w:val="000000"/>
        </w:rPr>
        <w:t xml:space="preserve"> </w:t>
      </w:r>
    </w:p>
    <w:p w:rsidR="00F02F2C" w:rsidRPr="00D65B46" w:rsidRDefault="008341D1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D65B46">
        <w:rPr>
          <w:rFonts w:asciiTheme="minorHAnsi" w:hAnsiTheme="minorHAnsi"/>
          <w:color w:val="000000"/>
        </w:rPr>
        <w:lastRenderedPageBreak/>
        <w:t xml:space="preserve">Okrem príležitostných podujatí v CVČ organizujeme </w:t>
      </w:r>
      <w:r w:rsidRPr="00D65B46">
        <w:rPr>
          <w:rFonts w:asciiTheme="minorHAnsi" w:hAnsiTheme="minorHAnsi"/>
          <w:b/>
          <w:color w:val="000000"/>
        </w:rPr>
        <w:t>vedomostné a umelecké súťaže, olympiády, športové súťaže, workshopy, besedy, pracovné stretnutia, výstavy, výlety, exkurzie</w:t>
      </w:r>
      <w:r w:rsidR="00CC2CDD" w:rsidRPr="00D65B46">
        <w:rPr>
          <w:rFonts w:asciiTheme="minorHAnsi" w:hAnsiTheme="minorHAnsi"/>
          <w:color w:val="000000"/>
        </w:rPr>
        <w:t>.</w:t>
      </w:r>
    </w:p>
    <w:p w:rsidR="00B30E86" w:rsidRPr="00D65B46" w:rsidRDefault="00B30E8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</w:p>
    <w:p w:rsidR="008A2C95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2.3. Spontánna záujmová činnosť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6"/>
          <w:szCs w:val="26"/>
        </w:rPr>
      </w:pP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D65B46">
        <w:rPr>
          <w:rFonts w:asciiTheme="minorHAnsi" w:hAnsiTheme="minorHAnsi"/>
          <w:b/>
          <w:color w:val="000000"/>
        </w:rPr>
        <w:t>Spontánna záujmová činnosť</w:t>
      </w:r>
      <w:r w:rsidRPr="00D65B46">
        <w:rPr>
          <w:rFonts w:asciiTheme="minorHAnsi" w:hAnsiTheme="minorHAnsi"/>
          <w:color w:val="000000"/>
        </w:rPr>
        <w:t xml:space="preserve"> má významné postavenie v našej práci. Vychádzajúc, z nie vždy veľkého záujmu mládeže o pravidelnú, organizovanú činnosť v záujmových útvaroch, je to perspektívna forma práce. </w:t>
      </w:r>
      <w:r w:rsidRPr="00D65B46">
        <w:rPr>
          <w:rFonts w:asciiTheme="minorHAnsi" w:hAnsiTheme="minorHAnsi"/>
          <w:b/>
          <w:color w:val="000000"/>
        </w:rPr>
        <w:t>Nevnucuje</w:t>
      </w:r>
      <w:r w:rsidRPr="00D65B46">
        <w:rPr>
          <w:rFonts w:asciiTheme="minorHAnsi" w:hAnsiTheme="minorHAnsi"/>
          <w:color w:val="000000"/>
        </w:rPr>
        <w:t xml:space="preserve"> mladým spôsob trávenia voľného času, </w:t>
      </w:r>
      <w:r w:rsidRPr="00D65B46">
        <w:rPr>
          <w:rFonts w:asciiTheme="minorHAnsi" w:hAnsiTheme="minorHAnsi"/>
          <w:b/>
          <w:color w:val="000000"/>
        </w:rPr>
        <w:t>ale ponúka priestor</w:t>
      </w:r>
      <w:r w:rsidRPr="00D65B46">
        <w:rPr>
          <w:rFonts w:asciiTheme="minorHAnsi" w:hAnsiTheme="minorHAnsi"/>
          <w:color w:val="000000"/>
        </w:rPr>
        <w:t xml:space="preserve"> na uskutočňovanie vlastných záujmov zabezpečením podmienok naň.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D65B46">
        <w:rPr>
          <w:rFonts w:asciiTheme="minorHAnsi" w:hAnsiTheme="minorHAnsi"/>
          <w:color w:val="000000"/>
        </w:rPr>
        <w:t xml:space="preserve">Ako spontánnu činnosť CVČ ponúka deťom a mládeži možnosť </w:t>
      </w:r>
      <w:r w:rsidRPr="00D65B46">
        <w:rPr>
          <w:rFonts w:asciiTheme="minorHAnsi" w:hAnsiTheme="minorHAnsi"/>
          <w:b/>
          <w:color w:val="000000"/>
        </w:rPr>
        <w:t>neorganizovane tráviť svoj voľný čas v otvorených kluboch</w:t>
      </w:r>
      <w:r w:rsidRPr="00D65B46">
        <w:rPr>
          <w:rFonts w:asciiTheme="minorHAnsi" w:hAnsiTheme="minorHAnsi"/>
          <w:color w:val="000000"/>
        </w:rPr>
        <w:t>, kde bude úlohou dospelého usmerniť a poradiť mladým pri ich aktivitách. Spontánna záujmová činnosť sa realizuje na základe rozvrhu hodín záujmovej činnosti a aktivít uskutočňovaných v zariadení denne od 8.00 hod. do 18.00 hod. maximálne však do 2</w:t>
      </w:r>
      <w:r w:rsidR="008A2C95" w:rsidRPr="00D65B46">
        <w:rPr>
          <w:rFonts w:asciiTheme="minorHAnsi" w:hAnsiTheme="minorHAnsi"/>
          <w:color w:val="000000"/>
        </w:rPr>
        <w:t>0</w:t>
      </w:r>
      <w:r w:rsidRPr="00D65B46">
        <w:rPr>
          <w:rFonts w:asciiTheme="minorHAnsi" w:hAnsiTheme="minorHAnsi"/>
          <w:color w:val="000000"/>
        </w:rPr>
        <w:t>.00 v priebehu pracovných dní a v sobotu od 8.00 hod. do 1</w:t>
      </w:r>
      <w:r w:rsidR="008A2C95" w:rsidRPr="00D65B46">
        <w:rPr>
          <w:rFonts w:asciiTheme="minorHAnsi" w:hAnsiTheme="minorHAnsi"/>
          <w:color w:val="000000"/>
        </w:rPr>
        <w:t>8</w:t>
      </w:r>
      <w:r w:rsidRPr="00D65B46">
        <w:rPr>
          <w:rFonts w:asciiTheme="minorHAnsi" w:hAnsiTheme="minorHAnsi"/>
          <w:color w:val="000000"/>
        </w:rPr>
        <w:t>.00 hod. Poskytuj</w:t>
      </w:r>
      <w:r w:rsidR="008A2C95" w:rsidRPr="00D65B46">
        <w:rPr>
          <w:rFonts w:asciiTheme="minorHAnsi" w:hAnsiTheme="minorHAnsi"/>
          <w:color w:val="000000"/>
        </w:rPr>
        <w:t>eme</w:t>
      </w:r>
      <w:r w:rsidRPr="00D65B46">
        <w:rPr>
          <w:rFonts w:asciiTheme="minorHAnsi" w:hAnsiTheme="minorHAnsi"/>
          <w:color w:val="000000"/>
        </w:rPr>
        <w:t xml:space="preserve"> pre deti a mládeži možnosť stretávať sa a zaujímavo a bezpečne tráviť svoj voľný čas. Okrem vedúceho záujmového útvaru a</w:t>
      </w:r>
      <w:r w:rsidR="008A2C95" w:rsidRPr="00D65B46">
        <w:rPr>
          <w:rFonts w:asciiTheme="minorHAnsi" w:hAnsiTheme="minorHAnsi"/>
          <w:color w:val="000000"/>
        </w:rPr>
        <w:t>lebo</w:t>
      </w:r>
      <w:r w:rsidRPr="00D65B46">
        <w:rPr>
          <w:rFonts w:asciiTheme="minorHAnsi" w:hAnsiTheme="minorHAnsi"/>
          <w:color w:val="000000"/>
        </w:rPr>
        <w:t xml:space="preserve"> klub</w:t>
      </w:r>
      <w:r w:rsidR="008A2C95" w:rsidRPr="00D65B46">
        <w:rPr>
          <w:rFonts w:asciiTheme="minorHAnsi" w:hAnsiTheme="minorHAnsi"/>
          <w:color w:val="000000"/>
        </w:rPr>
        <w:t>u</w:t>
      </w:r>
      <w:r w:rsidRPr="00D65B46">
        <w:rPr>
          <w:rFonts w:asciiTheme="minorHAnsi" w:hAnsiTheme="minorHAnsi"/>
          <w:color w:val="000000"/>
        </w:rPr>
        <w:t xml:space="preserve"> sa na činnosti podieľajú </w:t>
      </w:r>
      <w:r w:rsidR="008A2C95" w:rsidRPr="00D65B46">
        <w:rPr>
          <w:rFonts w:asciiTheme="minorHAnsi" w:hAnsiTheme="minorHAnsi"/>
          <w:color w:val="000000"/>
        </w:rPr>
        <w:t xml:space="preserve">mládežníci </w:t>
      </w:r>
      <w:r w:rsidRPr="00D65B46">
        <w:rPr>
          <w:rFonts w:asciiTheme="minorHAnsi" w:hAnsiTheme="minorHAnsi"/>
          <w:b/>
          <w:color w:val="000000"/>
        </w:rPr>
        <w:t>formou dobrovoľníckych činností</w:t>
      </w:r>
      <w:r w:rsidR="008A2C95" w:rsidRPr="00D65B46">
        <w:rPr>
          <w:rFonts w:asciiTheme="minorHAnsi" w:hAnsiTheme="minorHAnsi"/>
          <w:color w:val="000000"/>
        </w:rPr>
        <w:t>.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i/>
          <w:color w:val="2F2F2F"/>
        </w:rPr>
      </w:pPr>
      <w:r w:rsidRPr="00D65B46">
        <w:rPr>
          <w:rFonts w:asciiTheme="minorHAnsi" w:hAnsiTheme="minorHAnsi" w:cs="Arial"/>
          <w:i/>
          <w:color w:val="2F2F2F"/>
        </w:rPr>
        <w:t> </w:t>
      </w:r>
    </w:p>
    <w:p w:rsidR="008A2C95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2.</w:t>
      </w:r>
      <w:r w:rsidR="00C16B50" w:rsidRPr="00D65B46">
        <w:rPr>
          <w:rFonts w:asciiTheme="minorHAnsi" w:hAnsiTheme="minorHAnsi"/>
          <w:b/>
          <w:bCs/>
          <w:sz w:val="26"/>
          <w:szCs w:val="26"/>
        </w:rPr>
        <w:t>4</w:t>
      </w:r>
      <w:r w:rsidRPr="00D65B46">
        <w:rPr>
          <w:rFonts w:asciiTheme="minorHAnsi" w:hAnsiTheme="minorHAnsi"/>
          <w:b/>
          <w:bCs/>
          <w:sz w:val="26"/>
          <w:szCs w:val="26"/>
        </w:rPr>
        <w:t>. Prázdninová činnosť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6"/>
          <w:szCs w:val="26"/>
        </w:rPr>
      </w:pP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D65B46">
        <w:rPr>
          <w:rFonts w:asciiTheme="minorHAnsi" w:hAnsiTheme="minorHAnsi"/>
          <w:color w:val="000000"/>
        </w:rPr>
        <w:t xml:space="preserve">Počas </w:t>
      </w:r>
      <w:r w:rsidRPr="00D65B46">
        <w:rPr>
          <w:rFonts w:asciiTheme="minorHAnsi" w:hAnsiTheme="minorHAnsi"/>
          <w:b/>
          <w:color w:val="000000"/>
        </w:rPr>
        <w:t>letných prázdnin</w:t>
      </w:r>
      <w:r w:rsidRPr="00D65B46">
        <w:rPr>
          <w:rFonts w:asciiTheme="minorHAnsi" w:hAnsiTheme="minorHAnsi"/>
          <w:color w:val="000000"/>
        </w:rPr>
        <w:t xml:space="preserve"> organizuje CVČ prázdninovú činnosť formou týždenných prímestských táborov. Jednotlivé turnusy táborov sa uskutočňujú v pracovných dňoch  v mesiaci júl a  august. Počas letných prázdnin sa uskutočňujú aj </w:t>
      </w:r>
      <w:r w:rsidR="00855D63" w:rsidRPr="00D65B46">
        <w:rPr>
          <w:rFonts w:asciiTheme="minorHAnsi" w:hAnsiTheme="minorHAnsi"/>
          <w:b/>
          <w:color w:val="000000"/>
        </w:rPr>
        <w:t xml:space="preserve">odborné </w:t>
      </w:r>
      <w:r w:rsidRPr="00D65B46">
        <w:rPr>
          <w:rFonts w:asciiTheme="minorHAnsi" w:hAnsiTheme="minorHAnsi"/>
          <w:b/>
          <w:color w:val="000000"/>
        </w:rPr>
        <w:t>sústredenie záujmových útvarov</w:t>
      </w:r>
      <w:r w:rsidRPr="00D65B46">
        <w:rPr>
          <w:rFonts w:asciiTheme="minorHAnsi" w:hAnsiTheme="minorHAnsi"/>
          <w:color w:val="000000"/>
        </w:rPr>
        <w:t>, ako voľné pokračovanie celoročnej záujmovej činnosti</w:t>
      </w:r>
      <w:r w:rsidR="00855D63" w:rsidRPr="00D65B46">
        <w:rPr>
          <w:rFonts w:asciiTheme="minorHAnsi" w:hAnsiTheme="minorHAnsi"/>
          <w:color w:val="000000"/>
        </w:rPr>
        <w:t xml:space="preserve">, </w:t>
      </w:r>
      <w:r w:rsidR="00855D63" w:rsidRPr="00D65B46">
        <w:rPr>
          <w:rFonts w:asciiTheme="minorHAnsi" w:hAnsiTheme="minorHAnsi"/>
          <w:b/>
          <w:color w:val="000000"/>
        </w:rPr>
        <w:t>vystúpenia, festivaly</w:t>
      </w:r>
      <w:r w:rsidRPr="00D65B46">
        <w:rPr>
          <w:rFonts w:asciiTheme="minorHAnsi" w:hAnsiTheme="minorHAnsi"/>
          <w:color w:val="000000"/>
        </w:rPr>
        <w:t xml:space="preserve">. </w:t>
      </w:r>
      <w:r w:rsidR="00855D63" w:rsidRPr="00D65B46">
        <w:rPr>
          <w:rFonts w:asciiTheme="minorHAnsi" w:hAnsiTheme="minorHAnsi"/>
          <w:color w:val="000000"/>
        </w:rPr>
        <w:t xml:space="preserve">Okrem hlavnej prázdninovej činnosti v lete organizujeme činnosti počas </w:t>
      </w:r>
      <w:r w:rsidR="00855D63" w:rsidRPr="00D65B46">
        <w:rPr>
          <w:rFonts w:asciiTheme="minorHAnsi" w:hAnsiTheme="minorHAnsi"/>
          <w:b/>
          <w:color w:val="000000"/>
        </w:rPr>
        <w:t>zimných, polročných a jarných prázdnin</w:t>
      </w:r>
      <w:r w:rsidR="00855D63" w:rsidRPr="00D65B46">
        <w:rPr>
          <w:rFonts w:asciiTheme="minorHAnsi" w:hAnsiTheme="minorHAnsi"/>
          <w:color w:val="000000"/>
        </w:rPr>
        <w:t xml:space="preserve"> formou </w:t>
      </w:r>
      <w:r w:rsidR="00855D63" w:rsidRPr="00D65B46">
        <w:rPr>
          <w:rFonts w:asciiTheme="minorHAnsi" w:hAnsiTheme="minorHAnsi"/>
          <w:b/>
          <w:color w:val="000000"/>
        </w:rPr>
        <w:t>vý</w:t>
      </w:r>
      <w:r w:rsidR="00CC2CDD" w:rsidRPr="00D65B46">
        <w:rPr>
          <w:rFonts w:asciiTheme="minorHAnsi" w:hAnsiTheme="minorHAnsi"/>
          <w:b/>
          <w:color w:val="000000"/>
        </w:rPr>
        <w:t>letov, táborov</w:t>
      </w:r>
      <w:r w:rsidR="00855D63" w:rsidRPr="00D65B46">
        <w:rPr>
          <w:rFonts w:asciiTheme="minorHAnsi" w:hAnsiTheme="minorHAnsi"/>
          <w:b/>
          <w:color w:val="000000"/>
        </w:rPr>
        <w:t>, sústredení</w:t>
      </w:r>
      <w:r w:rsidR="00CC2CDD" w:rsidRPr="00D65B46">
        <w:rPr>
          <w:rFonts w:asciiTheme="minorHAnsi" w:hAnsiTheme="minorHAnsi"/>
          <w:color w:val="000000"/>
        </w:rPr>
        <w:t xml:space="preserve">, </w:t>
      </w:r>
      <w:r w:rsidR="00CC2CDD" w:rsidRPr="00D65B46">
        <w:rPr>
          <w:rFonts w:asciiTheme="minorHAnsi" w:hAnsiTheme="minorHAnsi"/>
          <w:b/>
          <w:color w:val="000000"/>
        </w:rPr>
        <w:t>exkurzií</w:t>
      </w:r>
      <w:r w:rsidR="00BA1B82" w:rsidRPr="00D65B46">
        <w:rPr>
          <w:rFonts w:asciiTheme="minorHAnsi" w:hAnsiTheme="minorHAnsi"/>
          <w:color w:val="000000"/>
        </w:rPr>
        <w:t xml:space="preserve"> a účasti na činnosti </w:t>
      </w:r>
      <w:r w:rsidR="00BA1B82" w:rsidRPr="00D65B46">
        <w:rPr>
          <w:rFonts w:asciiTheme="minorHAnsi" w:hAnsiTheme="minorHAnsi"/>
          <w:b/>
          <w:color w:val="000000"/>
        </w:rPr>
        <w:t>nízkoprahových aktivít</w:t>
      </w:r>
      <w:r w:rsidR="00BA1B82" w:rsidRPr="00D65B46">
        <w:rPr>
          <w:rFonts w:asciiTheme="minorHAnsi" w:hAnsiTheme="minorHAnsi"/>
          <w:color w:val="000000"/>
        </w:rPr>
        <w:t>.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D65B46">
        <w:rPr>
          <w:rFonts w:asciiTheme="minorHAnsi" w:hAnsiTheme="minorHAnsi" w:cs="Arial"/>
          <w:color w:val="2F2F2F"/>
        </w:rPr>
        <w:t> </w:t>
      </w:r>
    </w:p>
    <w:p w:rsidR="004947E9" w:rsidRPr="00D65B46" w:rsidRDefault="00F02F2C" w:rsidP="00C16B5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 w:cs="Arial"/>
        </w:rPr>
        <w:t> </w:t>
      </w:r>
      <w:r w:rsidR="00C16B50" w:rsidRPr="00D65B46">
        <w:rPr>
          <w:rFonts w:asciiTheme="minorHAnsi" w:hAnsiTheme="minorHAnsi"/>
          <w:b/>
          <w:bCs/>
          <w:sz w:val="26"/>
          <w:szCs w:val="26"/>
        </w:rPr>
        <w:t>2.5. Individuálny prístup</w:t>
      </w:r>
    </w:p>
    <w:p w:rsidR="00C16B50" w:rsidRPr="0061468A" w:rsidRDefault="00C16B50" w:rsidP="00C16B50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  <w:r w:rsidRPr="0061468A">
        <w:rPr>
          <w:rFonts w:asciiTheme="minorHAnsi" w:hAnsiTheme="minorHAnsi"/>
          <w:b/>
          <w:bCs/>
          <w:color w:val="00B0F0"/>
          <w:sz w:val="26"/>
          <w:szCs w:val="26"/>
        </w:rPr>
        <w:t xml:space="preserve"> </w:t>
      </w:r>
    </w:p>
    <w:p w:rsidR="00F02F2C" w:rsidRPr="00D65B46" w:rsidRDefault="00C16B5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D65B46">
        <w:rPr>
          <w:rFonts w:asciiTheme="minorHAnsi" w:hAnsiTheme="minorHAnsi"/>
        </w:rPr>
        <w:t>Jedná sa o</w:t>
      </w:r>
      <w:r w:rsidRPr="00D65B46">
        <w:rPr>
          <w:rFonts w:asciiTheme="minorHAnsi" w:hAnsiTheme="minorHAnsi"/>
          <w:b/>
        </w:rPr>
        <w:t> </w:t>
      </w:r>
      <w:r w:rsidRPr="00D65B46">
        <w:rPr>
          <w:rFonts w:asciiTheme="minorHAnsi" w:hAnsiTheme="minorHAnsi"/>
        </w:rPr>
        <w:t>individuálny prístup</w:t>
      </w:r>
      <w:r w:rsidR="00360782" w:rsidRPr="00D65B46">
        <w:rPr>
          <w:rFonts w:asciiTheme="minorHAnsi" w:hAnsiTheme="minorHAnsi"/>
        </w:rPr>
        <w:t xml:space="preserve"> ako</w:t>
      </w:r>
      <w:r w:rsidRPr="00D65B46">
        <w:rPr>
          <w:rFonts w:asciiTheme="minorHAnsi" w:hAnsiTheme="minorHAnsi"/>
        </w:rPr>
        <w:t xml:space="preserve"> k</w:t>
      </w:r>
      <w:r w:rsidRPr="00D65B46">
        <w:rPr>
          <w:rFonts w:asciiTheme="minorHAnsi" w:hAnsiTheme="minorHAnsi"/>
          <w:b/>
        </w:rPr>
        <w:t xml:space="preserve"> talentovaným deťom, </w:t>
      </w:r>
      <w:r w:rsidRPr="00D65B46">
        <w:rPr>
          <w:rFonts w:asciiTheme="minorHAnsi" w:hAnsiTheme="minorHAnsi"/>
        </w:rPr>
        <w:t xml:space="preserve">tak aj k deťom </w:t>
      </w:r>
      <w:r w:rsidRPr="00D65B46">
        <w:rPr>
          <w:rFonts w:asciiTheme="minorHAnsi" w:hAnsiTheme="minorHAnsi"/>
          <w:b/>
        </w:rPr>
        <w:t xml:space="preserve">so zdravotným postihnutím. </w:t>
      </w:r>
      <w:r w:rsidRPr="00D65B46">
        <w:rPr>
          <w:rFonts w:asciiTheme="minorHAnsi" w:hAnsiTheme="minorHAnsi"/>
        </w:rPr>
        <w:t>Vychovávatelia</w:t>
      </w:r>
      <w:r w:rsidR="006F486F" w:rsidRPr="00D65B46">
        <w:rPr>
          <w:rFonts w:asciiTheme="minorHAnsi" w:hAnsiTheme="minorHAnsi"/>
        </w:rPr>
        <w:t xml:space="preserve"> uplatňujú predovšetkým zážitkové, aktivizujúce a motivačné metódy a formy práce, spolupracujú s rodinou dieťaťa a s pedagógmi škôl, ktoré dieťa navštevuje. Základnou organizačnou formou výchovy a vzdelávania v CVČ </w:t>
      </w:r>
      <w:r w:rsidR="006F486F" w:rsidRPr="00D65B46">
        <w:rPr>
          <w:rFonts w:asciiTheme="minorHAnsi" w:hAnsiTheme="minorHAnsi"/>
          <w:b/>
        </w:rPr>
        <w:t>je individuálna alebo skupinová výchovno-vzdelávacia, rekreačná alebo záujmová aktivita</w:t>
      </w:r>
      <w:r w:rsidR="006F486F" w:rsidRPr="00D65B46">
        <w:rPr>
          <w:rFonts w:asciiTheme="minorHAnsi" w:hAnsiTheme="minorHAnsi"/>
        </w:rPr>
        <w:t xml:space="preserve"> v oddelení alebo v záujmovom útvare.</w:t>
      </w:r>
      <w:r w:rsidR="00F02F2C" w:rsidRPr="00D65B46">
        <w:rPr>
          <w:rFonts w:asciiTheme="minorHAnsi" w:hAnsiTheme="minorHAnsi" w:cs="Arial"/>
          <w:color w:val="2F2F2F"/>
        </w:rPr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D65B46">
        <w:rPr>
          <w:rFonts w:asciiTheme="minorHAnsi" w:hAnsiTheme="minorHAnsi" w:cs="Arial"/>
          <w:color w:val="2F2F2F"/>
        </w:rPr>
        <w:t> </w:t>
      </w:r>
      <w:r w:rsidRPr="00D65B46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/>
          <w:b/>
          <w:bCs/>
          <w:sz w:val="28"/>
          <w:szCs w:val="28"/>
        </w:rPr>
        <w:t>3. Tematické oblasti výchovy</w:t>
      </w:r>
    </w:p>
    <w:p w:rsidR="003726D6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Výchovu a vzdelávanie vo voľnom čase detí realizujeme v týchto výchovných oblastiach: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vzdelávacia 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spoločensko-vedná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pracovno-technická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prírodovedno-environmentálna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esteticko-kultúrna  ( výtvarná, hudobná, literárno-dramatická</w:t>
      </w:r>
      <w:r w:rsidRPr="0061468A">
        <w:rPr>
          <w:rFonts w:asciiTheme="minorHAnsi" w:hAnsiTheme="minorHAnsi"/>
          <w:b/>
          <w:bCs/>
          <w:color w:val="2F2F2F"/>
        </w:rPr>
        <w:t> </w:t>
      </w:r>
      <w:r w:rsidRPr="0061468A">
        <w:rPr>
          <w:rFonts w:asciiTheme="minorHAnsi" w:hAnsiTheme="minorHAnsi"/>
          <w:color w:val="000000"/>
        </w:rPr>
        <w:t>)</w:t>
      </w:r>
    </w:p>
    <w:p w:rsidR="00F02F2C" w:rsidRPr="0061468A" w:rsidRDefault="00F02F2C" w:rsidP="00BC20AD">
      <w:pPr>
        <w:numPr>
          <w:ilvl w:val="0"/>
          <w:numId w:val="19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telesná a športová ( športové, turistické)</w:t>
      </w:r>
    </w:p>
    <w:p w:rsidR="00F02F2C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lastRenderedPageBreak/>
        <w:t xml:space="preserve">    </w:t>
      </w:r>
      <w:r w:rsidR="00F02F2C" w:rsidRPr="0061468A">
        <w:rPr>
          <w:rFonts w:asciiTheme="minorHAnsi" w:hAnsiTheme="minorHAnsi"/>
          <w:color w:val="000000"/>
        </w:rPr>
        <w:t xml:space="preserve"> Tematické oblasti v sebe zároveň obsahujú ďalšie oblasti výchovy najmä:  pracovnú, rozumovú, estetickú, mravnú, spoločenskú, ekologickú a telesnú výchovu.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      Výchovno-vzdelávací proces realizujeme tak, že obsah jednotlivých výchovno-vzdelávacích činností  aplikujeme integrovane vo viacerých výchovných oblastiach zároveň s cieľom rozvíjať kompetenciu detí užitočne tráviť voľný čas.</w:t>
      </w:r>
    </w:p>
    <w:p w:rsidR="00F02F2C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b/>
          <w:bCs/>
          <w:color w:val="2F2F2F"/>
        </w:rPr>
        <w:t xml:space="preserve">   </w:t>
      </w:r>
      <w:r w:rsidR="00640CA4">
        <w:rPr>
          <w:rFonts w:asciiTheme="minorHAnsi" w:hAnsiTheme="minorHAnsi"/>
          <w:b/>
          <w:bCs/>
          <w:color w:val="2F2F2F"/>
        </w:rPr>
        <w:t xml:space="preserve">   </w:t>
      </w:r>
      <w:r w:rsidR="00F02F2C" w:rsidRPr="0061468A">
        <w:rPr>
          <w:rFonts w:asciiTheme="minorHAnsi" w:hAnsiTheme="minorHAnsi"/>
          <w:color w:val="000000"/>
        </w:rPr>
        <w:t>Kľúčové kompetencie a osobnosť dieťaťa rozvíjame prostredníctvom  realizácie nižšie uvedených hlavných (vyšších) výchovno-vzdelávacích cieľov. Ich plnenie budeme  dosahovať  realizovaním nižších,  špecializovanejších a konkrétnejších  cieľov v jednotlivých výchovných oblastiach a aktivitách 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3726D6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3.1. Vzdelávacia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autonómnosť v plnení vytýčených úloh</w:t>
      </w:r>
    </w:p>
    <w:p w:rsidR="00F02F2C" w:rsidRPr="0061468A" w:rsidRDefault="00F02F2C" w:rsidP="00BC20AD">
      <w:pPr>
        <w:numPr>
          <w:ilvl w:val="0"/>
          <w:numId w:val="2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efektívne spôsoby sebavzdelávania</w:t>
      </w:r>
    </w:p>
    <w:p w:rsidR="00F02F2C" w:rsidRPr="0061468A" w:rsidRDefault="00F02F2C" w:rsidP="00BC20AD">
      <w:pPr>
        <w:numPr>
          <w:ilvl w:val="0"/>
          <w:numId w:val="2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získavať nové poznatky a informácie z rôznych zdrojov</w:t>
      </w:r>
    </w:p>
    <w:p w:rsidR="00F02F2C" w:rsidRPr="0061468A" w:rsidRDefault="00F02F2C" w:rsidP="00BC20AD">
      <w:pPr>
        <w:numPr>
          <w:ilvl w:val="0"/>
          <w:numId w:val="2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získavať vzťah k celoživotnému vzdelávaniu</w:t>
      </w:r>
    </w:p>
    <w:p w:rsidR="00F02F2C" w:rsidRPr="0061468A" w:rsidRDefault="00F02F2C" w:rsidP="00BC20AD">
      <w:pPr>
        <w:numPr>
          <w:ilvl w:val="0"/>
          <w:numId w:val="20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dokázať pracovať s počítačom a využívať ho pri riešení úloh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3726D6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3.2. Spoločensko-vedná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spolurozhodovať o živote v záujmovom útvare a klube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prejavovať úctu k rodičom, pedagógom a starším osobám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prejavovať ohľaduplnosť k osobám so zdravotným postihnutím a spolupracovať  pri ich integrácii do spoločenského života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a propagovať rasovú toleranciu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význam dodržiavania ľudských práv a základných slobôd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posilniť základy hrdosti k národnej a štátnej príslušnosti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kultivovať kultúrne návyky a vyjadrovanie sa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vyjadrovať svoj názor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vedieť vypočuť opačný názor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využívať všetky dostupné formy komunikácie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dorozumieť sa a komunikovať v cudzom jazyku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vedieť samostatne a kriticky riešiť jednoduché konflikty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poskytnúť pomoc alebo pomoc privolať</w:t>
      </w:r>
    </w:p>
    <w:p w:rsidR="00F02F2C" w:rsidRPr="0061468A" w:rsidRDefault="00F02F2C" w:rsidP="00BC20AD">
      <w:pPr>
        <w:numPr>
          <w:ilvl w:val="0"/>
          <w:numId w:val="21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vytvárať podmienky na integráciu rómskej mládeže do spoločnosti</w:t>
      </w:r>
    </w:p>
    <w:p w:rsidR="00C979F4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00B0F0"/>
          <w:sz w:val="26"/>
          <w:szCs w:val="26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3726D6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3.3. Pracovno-technická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vedieť si samostatne vytýčiť jednoduché osobné ciele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rozumieť významu osobnej zodpovednosti za vykonanú prácu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vedieť spolupracovať so skupinou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základy manuálnych a technických zručností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získavať základy zručností potrebné pre praktický život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získať základné zručnosti v tvorbe jednoduchých projektov</w:t>
      </w:r>
    </w:p>
    <w:p w:rsidR="00F02F2C" w:rsidRPr="0061468A" w:rsidRDefault="00F02F2C" w:rsidP="00BC20AD">
      <w:pPr>
        <w:numPr>
          <w:ilvl w:val="0"/>
          <w:numId w:val="22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zostavovať modely a prezentovať ich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lastRenderedPageBreak/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3.4. Prírodovedno-environmentálna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základné princípy ochrany životného prostredia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zručnosti pri jednoduchej činnosti na tvorbe a ochrane životného prostredia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základné princípy ochrany životného prostredia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zručnosti pri jednoduchej činnosti na tvorbe a ochrane životného prostredia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poznať negatívne dôsledky zanedbania ochrany životného prostredia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pozitívny vzťah k prírode a k ochrane nášho ekosystému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poznať chránené rastliny a živočíchy v miestnom okolí</w:t>
      </w:r>
    </w:p>
    <w:p w:rsidR="00F02F2C" w:rsidRPr="0061468A" w:rsidRDefault="00F02F2C" w:rsidP="00BC20AD">
      <w:pPr>
        <w:numPr>
          <w:ilvl w:val="0"/>
          <w:numId w:val="23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asertívne správanie k ľuďom s nízkym ekologickým cítením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3.5. Esteticko-kultúrna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posilniť úctu ku kultúrnym hodnotám v blízkom okolí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základy vzťahu ku klasickému umeniu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talent a špecifické schopnosti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základy tvorivých schopností a zručností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prejavovať pozitívny vzťah k jednoduchej estetickej úprave prostredia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podieľať sa na príprave kultúrnych podujatí v oddelení/záujmovej oblasti</w:t>
      </w:r>
    </w:p>
    <w:p w:rsidR="00F02F2C" w:rsidRPr="0061468A" w:rsidRDefault="00F02F2C" w:rsidP="00BC20AD">
      <w:pPr>
        <w:numPr>
          <w:ilvl w:val="0"/>
          <w:numId w:val="24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objavovať krásu v bežnom živote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3.6. Telesná a športová oblasť</w:t>
      </w:r>
    </w:p>
    <w:p w:rsidR="004947E9" w:rsidRPr="0061468A" w:rsidRDefault="004947E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00B0F0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Cieľové zameranie výchovnej oblasti: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schopnosť relaxovať pravidelným cvičením a pohybom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škodlivosť fajčenia, alkoholu a iných drog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význam pravidelného pohybu a cvičenia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význam dodržiavania základných zásad zdravej výživy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poznať základné princípy zdravého životného štýlu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športový talent a schopnosti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celoživotnú potrebu telesného a duševného rozvoja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význam pravidelného pohybu a cvičenia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poznať základné princípy zdravého spôsobu života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pochopiť význam asertívneho správania v športe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rozvíjať olympijské myšlienky</w:t>
      </w:r>
    </w:p>
    <w:p w:rsidR="00F02F2C" w:rsidRPr="0061468A" w:rsidRDefault="00F02F2C" w:rsidP="00BC20AD">
      <w:pPr>
        <w:numPr>
          <w:ilvl w:val="0"/>
          <w:numId w:val="25"/>
        </w:numPr>
        <w:shd w:val="clear" w:color="auto" w:fill="FFFFFF" w:themeFill="background1"/>
        <w:ind w:left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poznať negatívne dôsledky konzumného spôsobu života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/>
          <w:b/>
          <w:bCs/>
          <w:sz w:val="28"/>
          <w:szCs w:val="28"/>
        </w:rPr>
        <w:t>4. Výchovný plán</w:t>
      </w:r>
    </w:p>
    <w:p w:rsidR="003726D6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color w:val="365F92"/>
          <w:sz w:val="28"/>
          <w:szCs w:val="28"/>
        </w:rPr>
      </w:pPr>
    </w:p>
    <w:p w:rsidR="003726D6" w:rsidRPr="0061468A" w:rsidRDefault="003726D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61468A">
        <w:rPr>
          <w:rFonts w:asciiTheme="minorHAnsi" w:hAnsiTheme="minorHAnsi"/>
          <w:bCs/>
        </w:rPr>
        <w:t>Výchovný</w:t>
      </w:r>
      <w:r w:rsidR="0035058B" w:rsidRPr="0061468A">
        <w:rPr>
          <w:rFonts w:asciiTheme="minorHAnsi" w:hAnsiTheme="minorHAnsi"/>
          <w:bCs/>
        </w:rPr>
        <w:t xml:space="preserve"> plán je rozpracovaný za jednotlivé oddelenia vždy na jeden školský rok. Obsahuje zoznam tematických oblastí výchovy s vymedzením najmenšieho počtu výchovno-vzdelávac</w:t>
      </w:r>
      <w:r w:rsidR="00214D6C" w:rsidRPr="0061468A">
        <w:rPr>
          <w:rFonts w:asciiTheme="minorHAnsi" w:hAnsiTheme="minorHAnsi"/>
          <w:bCs/>
        </w:rPr>
        <w:t>ích</w:t>
      </w:r>
      <w:r w:rsidR="0035058B" w:rsidRPr="0061468A">
        <w:rPr>
          <w:rFonts w:asciiTheme="minorHAnsi" w:hAnsiTheme="minorHAnsi"/>
          <w:bCs/>
        </w:rPr>
        <w:t xml:space="preserve"> činnost</w:t>
      </w:r>
      <w:r w:rsidR="00214D6C" w:rsidRPr="0061468A">
        <w:rPr>
          <w:rFonts w:asciiTheme="minorHAnsi" w:hAnsiTheme="minorHAnsi"/>
          <w:bCs/>
        </w:rPr>
        <w:t>í</w:t>
      </w:r>
      <w:r w:rsidR="0035058B" w:rsidRPr="0061468A">
        <w:rPr>
          <w:rFonts w:asciiTheme="minorHAnsi" w:hAnsiTheme="minorHAnsi"/>
          <w:bCs/>
        </w:rPr>
        <w:t xml:space="preserve"> v rámci celého výchovného programu</w:t>
      </w:r>
      <w:r w:rsidR="00214D6C" w:rsidRPr="0061468A">
        <w:rPr>
          <w:rFonts w:asciiTheme="minorHAnsi" w:hAnsiTheme="minorHAnsi"/>
          <w:bCs/>
        </w:rPr>
        <w:t xml:space="preserve">. Určuje celkovú skladbu oddelení a zoznam záujmových útvarov s vymedzením najmenšieho počtu hodín záujmovej činnosti na obdobie jedného školského roka.  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lastRenderedPageBreak/>
        <w:t> </w:t>
      </w: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  <w:r w:rsidRPr="00D65B46">
        <w:rPr>
          <w:rFonts w:asciiTheme="minorHAnsi" w:hAnsiTheme="minorHAnsi"/>
          <w:b/>
          <w:bCs/>
          <w:sz w:val="26"/>
          <w:szCs w:val="26"/>
        </w:rPr>
        <w:t>4.1. Pravidelná záujmová činnosť</w:t>
      </w:r>
    </w:p>
    <w:p w:rsidR="00214D6C" w:rsidRPr="0061468A" w:rsidRDefault="00214D6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F02F2C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214D6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2A0CD2" w:rsidRPr="0061468A" w:rsidTr="004F232B"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>oddelenie športu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Florbal „A“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Florbal „B“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Stolný tenis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707AE8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 xml:space="preserve">Flag </w:t>
            </w:r>
            <w:r w:rsidR="002A0CD2" w:rsidRPr="0061468A">
              <w:rPr>
                <w:rFonts w:asciiTheme="minorHAnsi" w:hAnsiTheme="minorHAnsi" w:cs="Arial"/>
                <w:sz w:val="20"/>
                <w:szCs w:val="20"/>
              </w:rPr>
              <w:t>Futbal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Ping – pong pre mládež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Airsoft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Strelecký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CD04D5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CD04D5" w:rsidRPr="0061468A" w:rsidRDefault="00CD04D5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CD04D5" w:rsidRPr="0061468A" w:rsidRDefault="00CD04D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Šachový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CD04D5" w:rsidRPr="0061468A" w:rsidRDefault="00CD04D5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2A0CD2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Moderná gymnastika - prípravka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Karate prípravka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2A0CD2" w:rsidRPr="0061468A" w:rsidTr="0071226C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Karate Kid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2A0CD2" w:rsidRPr="0061468A" w:rsidRDefault="002A0CD2" w:rsidP="0071226C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F02F2C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F02F2C" w:rsidRPr="0061468A" w:rsidRDefault="006338D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Plávanie – hry vo vode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F02F2C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68427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684275" w:rsidRPr="0061468A" w:rsidTr="004F232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684275" w:rsidRPr="0061468A" w:rsidRDefault="0068427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 </w:t>
            </w:r>
            <w:r w:rsidRPr="0061468A">
              <w:rPr>
                <w:rFonts w:asciiTheme="minorHAnsi" w:hAnsiTheme="minorHAnsi"/>
                <w:color w:val="000000"/>
              </w:rPr>
              <w:t>oddelenie tanečného športu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177BC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 xml:space="preserve">Najmladšie mažoretky </w:t>
            </w:r>
            <w:r w:rsidR="004F232B" w:rsidRPr="0061468A">
              <w:rPr>
                <w:rFonts w:asciiTheme="minorHAnsi" w:hAnsiTheme="minorHAnsi" w:cs="Arial"/>
                <w:sz w:val="20"/>
                <w:szCs w:val="20"/>
              </w:rPr>
              <w:t>„</w:t>
            </w:r>
            <w:r w:rsidR="00EA1D7E" w:rsidRPr="0061468A">
              <w:rPr>
                <w:rFonts w:asciiTheme="minorHAnsi" w:hAnsiTheme="minorHAnsi" w:cs="Arial"/>
                <w:sz w:val="20"/>
                <w:szCs w:val="20"/>
              </w:rPr>
              <w:t>MŠ</w:t>
            </w:r>
            <w:r w:rsidR="004F232B" w:rsidRPr="0061468A">
              <w:rPr>
                <w:rFonts w:asciiTheme="minorHAnsi" w:hAnsiTheme="minorHAnsi" w:cs="Arial"/>
                <w:sz w:val="20"/>
                <w:szCs w:val="20"/>
              </w:rPr>
              <w:t>“</w:t>
            </w:r>
            <w:r w:rsidR="00C44121" w:rsidRPr="0061468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61468A">
              <w:rPr>
                <w:rFonts w:asciiTheme="minorHAnsi" w:hAnsiTheme="minorHAnsi" w:cs="Arial"/>
                <w:sz w:val="20"/>
                <w:szCs w:val="20"/>
              </w:rPr>
              <w:t>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684275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</w:t>
            </w:r>
            <w:r w:rsidR="00684275"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0</w:t>
            </w:r>
          </w:p>
        </w:tc>
      </w:tr>
      <w:tr w:rsidR="00684275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684275" w:rsidRPr="0061468A" w:rsidRDefault="0068427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EA1D7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 xml:space="preserve">Mladšie mažoretky </w:t>
            </w:r>
            <w:r w:rsidR="004F232B" w:rsidRPr="0061468A">
              <w:rPr>
                <w:rFonts w:asciiTheme="minorHAnsi" w:hAnsiTheme="minorHAnsi" w:cs="Arial"/>
                <w:sz w:val="20"/>
                <w:szCs w:val="20"/>
              </w:rPr>
              <w:t>„</w:t>
            </w:r>
            <w:r w:rsidRPr="0061468A">
              <w:rPr>
                <w:rFonts w:asciiTheme="minorHAnsi" w:hAnsiTheme="minorHAnsi" w:cs="Arial"/>
                <w:sz w:val="20"/>
                <w:szCs w:val="20"/>
              </w:rPr>
              <w:t>ZŠ</w:t>
            </w:r>
            <w:r w:rsidR="004F232B" w:rsidRPr="0061468A">
              <w:rPr>
                <w:rFonts w:asciiTheme="minorHAnsi" w:hAnsiTheme="minorHAnsi" w:cs="Arial"/>
                <w:sz w:val="20"/>
                <w:szCs w:val="20"/>
              </w:rPr>
              <w:t>“</w:t>
            </w:r>
            <w:r w:rsidRPr="0061468A">
              <w:rPr>
                <w:rFonts w:asciiTheme="minorHAnsi" w:hAnsiTheme="minorHAnsi" w:cs="Arial"/>
                <w:sz w:val="20"/>
                <w:szCs w:val="20"/>
              </w:rPr>
              <w:t xml:space="preserve">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EA1D7E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EA1D7E" w:rsidRPr="0061468A" w:rsidRDefault="00EA1D7E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4F232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 xml:space="preserve">Mažoretky kadetky „C“- </w:t>
            </w:r>
            <w:r w:rsidR="00EA1D7E" w:rsidRPr="0061468A">
              <w:rPr>
                <w:rFonts w:asciiTheme="minorHAnsi" w:hAnsiTheme="minorHAnsi" w:cs="Arial"/>
                <w:sz w:val="20"/>
                <w:szCs w:val="20"/>
              </w:rPr>
              <w:t xml:space="preserve">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684275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684275" w:rsidRPr="0061468A" w:rsidRDefault="0068427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4F232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Mažoretky juniorky „B“–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684275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684275" w:rsidRPr="0061468A" w:rsidRDefault="0068427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4F232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Mažoretky seniorky „A“ –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84275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4F232B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4F232B" w:rsidRPr="0061468A" w:rsidRDefault="004F232B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4F232B" w:rsidRPr="0061468A" w:rsidRDefault="004F232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Showdance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4F232B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A07D99" w:rsidRPr="0061468A" w:rsidRDefault="00A07D99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Zástavníci „Acrobatic“ TS TREND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60</w:t>
            </w:r>
          </w:p>
        </w:tc>
      </w:tr>
      <w:tr w:rsidR="00CD04D5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CD04D5" w:rsidRPr="0061468A" w:rsidRDefault="00CD04D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CD04D5" w:rsidRPr="0061468A" w:rsidRDefault="00B71B62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Šále – vzdušná akrobacia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CD04D5" w:rsidRPr="0061468A" w:rsidRDefault="00CD04D5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60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A07D99" w:rsidRPr="0061468A" w:rsidRDefault="00A07D99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B71B62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 xml:space="preserve">K-POP </w:t>
            </w:r>
            <w:r w:rsidR="00B71B62" w:rsidRPr="0061468A">
              <w:rPr>
                <w:rFonts w:asciiTheme="minorHAnsi" w:hAnsiTheme="minorHAnsi"/>
                <w:sz w:val="20"/>
                <w:szCs w:val="20"/>
              </w:rPr>
              <w:t>D</w:t>
            </w:r>
            <w:r w:rsidRPr="0061468A">
              <w:rPr>
                <w:rFonts w:asciiTheme="minorHAnsi" w:hAnsiTheme="minorHAnsi"/>
                <w:sz w:val="20"/>
                <w:szCs w:val="20"/>
              </w:rPr>
              <w:t>ance</w:t>
            </w:r>
            <w:r w:rsidR="00B71B62" w:rsidRPr="0061468A"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61468A">
              <w:rPr>
                <w:rFonts w:asciiTheme="minorHAnsi" w:hAnsiTheme="minorHAnsi"/>
                <w:sz w:val="20"/>
                <w:szCs w:val="20"/>
              </w:rPr>
              <w:t>lass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A07D99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60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F02F2C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684275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F02F2C" w:rsidRPr="0061468A" w:rsidTr="004F232B">
        <w:tc>
          <w:tcPr>
            <w:tcW w:w="29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684275" w:rsidP="006842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>oddelenie folklóru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F02F2C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DĽH Malý Vtáčnik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F02F2C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F02F2C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DFS Malý Vtáčnik - prípravka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  <w:tr w:rsidR="00F02F2C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F02F2C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DFS Malý Vtáčnik – chlapci A, 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4F232B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8</w:t>
            </w:r>
            <w:r w:rsidR="00F02F2C"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DFS Malý Vtáčnik – dievčatá A, 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80</w:t>
            </w:r>
          </w:p>
        </w:tc>
      </w:tr>
      <w:tr w:rsidR="00F02F2C" w:rsidRPr="0061468A" w:rsidTr="004F232B">
        <w:tc>
          <w:tcPr>
            <w:tcW w:w="29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F02F2C" w:rsidP="009517CE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F02F2C" w:rsidRPr="0061468A" w:rsidRDefault="00A07D99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Cimbal</w:t>
            </w:r>
            <w:r w:rsidR="00CD04D5" w:rsidRPr="0061468A">
              <w:rPr>
                <w:rFonts w:asciiTheme="minorHAnsi" w:hAnsiTheme="minorHAnsi" w:cs="Arial"/>
                <w:sz w:val="20"/>
                <w:szCs w:val="20"/>
              </w:rPr>
              <w:t>ový – hra na hudobný nástroj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F02F2C" w:rsidRPr="0061468A" w:rsidRDefault="00D65B46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>
              <w:rPr>
                <w:rFonts w:asciiTheme="minorHAnsi" w:hAnsiTheme="minorHAnsi"/>
                <w:color w:val="2F2F2F"/>
                <w:sz w:val="20"/>
                <w:szCs w:val="20"/>
              </w:rPr>
              <w:t>6</w:t>
            </w:r>
            <w:r w:rsidR="00A07D99"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0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 </w:t>
      </w:r>
    </w:p>
    <w:p w:rsidR="009A446D" w:rsidRPr="0061468A" w:rsidRDefault="009A446D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6338DC" w:rsidRPr="0061468A" w:rsidTr="00194475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6338DC" w:rsidRPr="0061468A" w:rsidTr="00194475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6338DC" w:rsidRPr="0061468A" w:rsidRDefault="006338DC" w:rsidP="006338DC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>výtvarné oddelenie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Tvorivé dielne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6338DC" w:rsidRPr="0061468A" w:rsidTr="0019447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6338DC" w:rsidRPr="0061468A" w:rsidRDefault="006338DC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Tvorivé dielničky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338DC" w:rsidRPr="0061468A" w:rsidRDefault="00A07D99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6338DC" w:rsidRPr="0061468A" w:rsidTr="00194475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6338DC" w:rsidRPr="0061468A" w:rsidRDefault="006338DC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338DC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Keramika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6338DC" w:rsidRPr="0061468A" w:rsidRDefault="00A07D99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2F2F2F"/>
                <w:sz w:val="20"/>
                <w:szCs w:val="20"/>
              </w:rPr>
              <w:t>60</w:t>
            </w:r>
          </w:p>
        </w:tc>
      </w:tr>
    </w:tbl>
    <w:p w:rsidR="006338DC" w:rsidRPr="0061468A" w:rsidRDefault="006338DC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366CC3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366CC3" w:rsidRPr="0061468A" w:rsidTr="004F232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366CC3" w:rsidP="00366CC3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>oddelenie techniky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Modelársky Historický model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4F232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66CC3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366CC3" w:rsidRPr="0061468A" w:rsidRDefault="00366CC3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Modelársky Lietajúci model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66CC3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366CC3" w:rsidRPr="0061468A" w:rsidRDefault="00366CC3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Modelársky 3D tlač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66CC3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366CC3" w:rsidRPr="0061468A" w:rsidRDefault="00366CC3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PC klub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B71B62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B71B62" w:rsidRPr="0061468A" w:rsidRDefault="00B71B62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B71B62" w:rsidRPr="0061468A" w:rsidRDefault="00B71B6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Astronomický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B71B62" w:rsidRPr="0061468A" w:rsidRDefault="00B71B6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366CC3" w:rsidRPr="0061468A" w:rsidTr="004F232B"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366CC3" w:rsidP="00194475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6338DC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Fotoklub JUNIOR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lastRenderedPageBreak/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EA1D7E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A1D7E" w:rsidRPr="0061468A" w:rsidRDefault="00EA1D7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A1D7E" w:rsidRPr="0061468A" w:rsidRDefault="00EA1D7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EA1D7E" w:rsidRPr="0061468A" w:rsidRDefault="00EA1D7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EA1D7E" w:rsidRPr="0061468A" w:rsidRDefault="00EA1D7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EA1D7E" w:rsidRPr="0061468A" w:rsidTr="004F232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EA1D7E" w:rsidRPr="0061468A" w:rsidRDefault="00EA1D7E" w:rsidP="00EA1D7E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 xml:space="preserve">oddelenie prírodovedy a </w:t>
            </w:r>
            <w:r w:rsidRPr="0061468A">
              <w:rPr>
                <w:rFonts w:asciiTheme="minorHAnsi" w:hAnsiTheme="minorHAnsi"/>
                <w:color w:val="000000"/>
                <w:sz w:val="22"/>
                <w:szCs w:val="22"/>
              </w:rPr>
              <w:t>enviromentalistiky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MiniZOO 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EA1D7E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EA1D7E" w:rsidRPr="0061468A" w:rsidRDefault="00EA1D7E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MiniZOO 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EA1D7E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EA1D7E" w:rsidRPr="0061468A" w:rsidRDefault="00EA1D7E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A07D99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Chovateľský krúžok 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EA1D7E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EA1D7E" w:rsidRPr="0061468A" w:rsidRDefault="00EA1D7E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Chovateľský krúžok 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EA1D7E" w:rsidRPr="0061468A" w:rsidTr="004F232B"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EA1D7E" w:rsidRPr="0061468A" w:rsidRDefault="00EA1D7E" w:rsidP="00194475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Akvaristický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EA1D7E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</w:tbl>
    <w:p w:rsidR="00366CC3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943"/>
        <w:gridCol w:w="3969"/>
        <w:gridCol w:w="2376"/>
      </w:tblGrid>
      <w:tr w:rsidR="00366CC3" w:rsidRPr="0061468A" w:rsidTr="004F232B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oddelenia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Názov záujmového útvaru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Počet hodín činnosti</w:t>
            </w:r>
          </w:p>
          <w:p w:rsidR="00366CC3" w:rsidRPr="0061468A" w:rsidRDefault="00366CC3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záujmového útvaru</w:t>
            </w:r>
          </w:p>
        </w:tc>
      </w:tr>
      <w:tr w:rsidR="00366CC3" w:rsidRPr="0061468A" w:rsidTr="004F232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366CC3" w:rsidP="002A0CD2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color w:val="000000"/>
              </w:rPr>
              <w:t xml:space="preserve">oddelenie spoločensko-  </w:t>
            </w:r>
            <w:r w:rsidR="002A0CD2" w:rsidRPr="0061468A">
              <w:rPr>
                <w:rFonts w:asciiTheme="minorHAnsi" w:hAnsiTheme="minorHAnsi"/>
                <w:color w:val="000000"/>
              </w:rPr>
              <w:t>vedné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366CC3" w:rsidRPr="0061468A" w:rsidRDefault="00A07D99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Dobrovoľníci A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366CC3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</w:t>
            </w:r>
            <w:r w:rsidR="00366CC3" w:rsidRPr="0061468A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A07D99" w:rsidRPr="0061468A" w:rsidRDefault="00A07D99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A07D99" w:rsidP="00A07D99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Dobrovoľníci B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A07D99" w:rsidRPr="0061468A" w:rsidRDefault="00A07D99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37494E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MUSIC Centrum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</w:tcPr>
          <w:p w:rsidR="00A07D99" w:rsidRPr="0061468A" w:rsidRDefault="00A07D99" w:rsidP="00194475">
            <w:pPr>
              <w:pStyle w:val="Normlnywebov"/>
              <w:numPr>
                <w:ilvl w:val="0"/>
                <w:numId w:val="27"/>
              </w:numPr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B71B62" w:rsidP="00C44121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Skupina</w:t>
            </w:r>
            <w:r w:rsidR="004E3875" w:rsidRPr="0061468A">
              <w:rPr>
                <w:rFonts w:asciiTheme="minorHAnsi" w:hAnsiTheme="minorHAnsi" w:cs="Arial"/>
                <w:sz w:val="20"/>
                <w:szCs w:val="20"/>
              </w:rPr>
              <w:t xml:space="preserve"> historického umenia 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2A0CD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sz w:val="20"/>
                <w:szCs w:val="20"/>
              </w:rPr>
              <w:t>60</w:t>
            </w:r>
          </w:p>
        </w:tc>
      </w:tr>
      <w:tr w:rsidR="00A07D99" w:rsidRPr="0061468A" w:rsidTr="004F232B"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0E0A0"/>
            <w:vAlign w:val="center"/>
            <w:hideMark/>
          </w:tcPr>
          <w:p w:rsidR="00A07D99" w:rsidRPr="0061468A" w:rsidRDefault="00A07D99" w:rsidP="00194475">
            <w:pPr>
              <w:shd w:val="clear" w:color="auto" w:fill="FFFFFF" w:themeFill="background1"/>
              <w:rPr>
                <w:rFonts w:asciiTheme="minorHAnsi" w:hAnsiTheme="minorHAnsi" w:cs="Arial"/>
                <w:color w:val="2F2F2F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A07D99" w:rsidRPr="0061468A" w:rsidRDefault="00CD04D5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sz w:val="20"/>
                <w:szCs w:val="20"/>
              </w:rPr>
              <w:t>Gastro</w:t>
            </w:r>
            <w:r w:rsidR="00B71B62" w:rsidRPr="0061468A">
              <w:rPr>
                <w:rFonts w:asciiTheme="minorHAnsi" w:hAnsiTheme="minorHAnsi" w:cs="Arial"/>
                <w:sz w:val="20"/>
                <w:szCs w:val="20"/>
              </w:rPr>
              <w:t xml:space="preserve"> – kuchárske umenie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  <w:hideMark/>
          </w:tcPr>
          <w:p w:rsidR="00A07D99" w:rsidRPr="0061468A" w:rsidRDefault="00B71B62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60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9A446D" w:rsidRPr="0061468A" w:rsidRDefault="009A446D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D65B46">
        <w:rPr>
          <w:rFonts w:asciiTheme="minorHAnsi" w:hAnsiTheme="minorHAnsi" w:cs="Arial"/>
          <w:sz w:val="20"/>
          <w:szCs w:val="20"/>
        </w:rPr>
        <w:t> </w:t>
      </w:r>
      <w:r w:rsidRPr="00D65B46">
        <w:rPr>
          <w:rFonts w:asciiTheme="minorHAnsi" w:hAnsiTheme="minorHAnsi"/>
          <w:b/>
          <w:bCs/>
          <w:sz w:val="26"/>
          <w:szCs w:val="26"/>
        </w:rPr>
        <w:t>4.2. Príležitostná záujmová činnosť jednotlivých oddelení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644"/>
        <w:gridCol w:w="4678"/>
      </w:tblGrid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highlight w:val="lightGray"/>
              </w:rPr>
            </w:pPr>
            <w:r w:rsidRPr="0061468A">
              <w:rPr>
                <w:rFonts w:asciiTheme="minorHAnsi" w:hAnsiTheme="minorHAnsi"/>
                <w:highlight w:val="lightGray"/>
              </w:rPr>
              <w:t>Názvy tematických oblastí výchovy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highlight w:val="lightGray"/>
              </w:rPr>
            </w:pPr>
            <w:r w:rsidRPr="0061468A">
              <w:rPr>
                <w:rFonts w:asciiTheme="minorHAnsi" w:hAnsiTheme="minorHAnsi"/>
                <w:highlight w:val="lightGray"/>
              </w:rPr>
              <w:t>Počet výchovno-vzdelávacích aktivít</w:t>
            </w:r>
          </w:p>
        </w:tc>
      </w:tr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Vzdelávacia oblasť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3C1C1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F2F2F"/>
                <w:sz w:val="20"/>
                <w:szCs w:val="20"/>
              </w:rPr>
              <w:t>1</w:t>
            </w:r>
            <w:r w:rsidR="00AA0148"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0</w:t>
            </w:r>
          </w:p>
        </w:tc>
      </w:tr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Spoločensko-vedná oblasť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AA0148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5</w:t>
            </w:r>
          </w:p>
        </w:tc>
      </w:tr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Pracovno-technická oblasť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3C1C1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2F2F2F"/>
                <w:sz w:val="20"/>
                <w:szCs w:val="20"/>
              </w:rPr>
              <w:t>10</w:t>
            </w:r>
          </w:p>
        </w:tc>
      </w:tr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Prírodovedno-environmentálna oblasť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AA0148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5</w:t>
            </w:r>
          </w:p>
        </w:tc>
      </w:tr>
      <w:tr w:rsidR="00921C7B" w:rsidRPr="0061468A" w:rsidTr="00194475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Esteticko-kultúrna oblasť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AA0148" w:rsidP="003C1C1B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1</w:t>
            </w:r>
            <w:r w:rsidR="003C1C1B">
              <w:rPr>
                <w:rFonts w:asciiTheme="minorHAnsi" w:hAnsiTheme="minorHAnsi" w:cs="Arial"/>
                <w:color w:val="2F2F2F"/>
                <w:sz w:val="20"/>
                <w:szCs w:val="20"/>
              </w:rPr>
              <w:t>5</w:t>
            </w:r>
          </w:p>
        </w:tc>
      </w:tr>
      <w:tr w:rsidR="00921C7B" w:rsidRPr="0061468A" w:rsidTr="00DD1787">
        <w:tc>
          <w:tcPr>
            <w:tcW w:w="46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921C7B" w:rsidP="00194475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</w:rPr>
            </w:pPr>
            <w:r w:rsidRPr="0061468A">
              <w:rPr>
                <w:rFonts w:asciiTheme="minorHAnsi" w:hAnsiTheme="minorHAnsi" w:cs="Arial"/>
              </w:rPr>
              <w:t>Telesná a športová oblasť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0E0A0"/>
            <w:vAlign w:val="center"/>
          </w:tcPr>
          <w:p w:rsidR="00921C7B" w:rsidRPr="0061468A" w:rsidRDefault="00AA0148" w:rsidP="003C1C1B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2F2F2F"/>
                <w:sz w:val="20"/>
                <w:szCs w:val="20"/>
              </w:rPr>
            </w:pPr>
            <w:r w:rsidRPr="0061468A">
              <w:rPr>
                <w:rFonts w:asciiTheme="minorHAnsi" w:hAnsiTheme="minorHAnsi" w:cs="Arial"/>
                <w:color w:val="2F2F2F"/>
                <w:sz w:val="20"/>
                <w:szCs w:val="20"/>
              </w:rPr>
              <w:t>1</w:t>
            </w:r>
            <w:r w:rsidR="003C1C1B">
              <w:rPr>
                <w:rFonts w:asciiTheme="minorHAnsi" w:hAnsiTheme="minorHAnsi" w:cs="Arial"/>
                <w:color w:val="2F2F2F"/>
                <w:sz w:val="20"/>
                <w:szCs w:val="20"/>
              </w:rPr>
              <w:t>5</w:t>
            </w:r>
          </w:p>
        </w:tc>
      </w:tr>
    </w:tbl>
    <w:p w:rsidR="009A446D" w:rsidRPr="0061468A" w:rsidRDefault="009A446D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921C7B" w:rsidRPr="0061468A" w:rsidRDefault="00921C7B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D65B46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/>
          <w:b/>
          <w:bCs/>
          <w:sz w:val="28"/>
          <w:szCs w:val="28"/>
        </w:rPr>
        <w:t>5. Výchovný jazyk</w:t>
      </w:r>
    </w:p>
    <w:p w:rsidR="00FE4932" w:rsidRPr="0061468A" w:rsidRDefault="00FE493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Výchovným jazykom v CVČ </w:t>
      </w:r>
      <w:r w:rsidR="006338DC" w:rsidRPr="0061468A">
        <w:rPr>
          <w:rFonts w:asciiTheme="minorHAnsi" w:hAnsiTheme="minorHAnsi"/>
          <w:color w:val="000000"/>
        </w:rPr>
        <w:t>Prievidza</w:t>
      </w:r>
      <w:r w:rsidRPr="0061468A">
        <w:rPr>
          <w:rFonts w:asciiTheme="minorHAnsi" w:hAnsiTheme="minorHAnsi"/>
          <w:color w:val="000000"/>
        </w:rPr>
        <w:t xml:space="preserve"> je slovenský jazyk, ako štátny jazyk Slovenskej republiky.</w:t>
      </w:r>
    </w:p>
    <w:p w:rsidR="00FE4932" w:rsidRPr="0061468A" w:rsidRDefault="00F02F2C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E4932" w:rsidRPr="00D65B46" w:rsidRDefault="00B03973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/>
          <w:b/>
          <w:bCs/>
          <w:sz w:val="28"/>
          <w:szCs w:val="28"/>
        </w:rPr>
        <w:t>6</w:t>
      </w:r>
      <w:r w:rsidR="00FE4932" w:rsidRPr="00D65B46">
        <w:rPr>
          <w:rFonts w:asciiTheme="minorHAnsi" w:hAnsiTheme="minorHAnsi"/>
          <w:b/>
          <w:bCs/>
          <w:sz w:val="28"/>
          <w:szCs w:val="28"/>
        </w:rPr>
        <w:t>. Výchovné štandardy</w:t>
      </w:r>
    </w:p>
    <w:p w:rsidR="00B03973" w:rsidRPr="0061468A" w:rsidRDefault="00B03973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E4932" w:rsidRPr="0061468A" w:rsidRDefault="00FE4932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Nadväzujú na vzdelávacie štandardy žiakov v škole. Určujeme v nich súbor požiadaviek na vedomosti, zručnosti a schopnosti, ktoré majú deti získať, aby si mohli rozvíjať vedomosti zručnosti a schopnosti získané na vzdelávaní v škole:</w:t>
      </w:r>
    </w:p>
    <w:p w:rsidR="00FE4932" w:rsidRPr="0061468A" w:rsidRDefault="00FE4932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b/>
          <w:color w:val="000000"/>
        </w:rPr>
        <w:t>Obsahovými štandardami</w:t>
      </w:r>
      <w:r w:rsidRPr="0061468A">
        <w:rPr>
          <w:rFonts w:asciiTheme="minorHAnsi" w:hAnsiTheme="minorHAnsi"/>
          <w:color w:val="000000"/>
        </w:rPr>
        <w:t xml:space="preserve"> určujeme vedomosť, zručnosť alebo schopnosť, ktorú má žiak ovládať  a ktorú má vedieť aj prakticky používať.</w:t>
      </w:r>
    </w:p>
    <w:p w:rsidR="00FE4932" w:rsidRPr="0061468A" w:rsidRDefault="00FE4932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b/>
          <w:color w:val="000000"/>
        </w:rPr>
        <w:t>Výkonovými štandardami</w:t>
      </w:r>
      <w:r w:rsidRPr="0061468A">
        <w:rPr>
          <w:rFonts w:asciiTheme="minorHAnsi" w:hAnsiTheme="minorHAnsi"/>
          <w:color w:val="000000"/>
        </w:rPr>
        <w:t xml:space="preserve"> stanovujeme kritériá úrovne zvládnutia obsahových štandardov. Sú to cieľové výstupy,  ktoré má dosiahnuť žiak na konci záujmovej činnosti:</w:t>
      </w:r>
    </w:p>
    <w:p w:rsidR="00FE4932" w:rsidRPr="0061468A" w:rsidRDefault="00FE4932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Vzdelávacia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80"/>
        <w:gridCol w:w="4448"/>
      </w:tblGrid>
      <w:tr w:rsidR="00FE4932" w:rsidRPr="0061468A" w:rsidTr="00194475">
        <w:trPr>
          <w:trHeight w:val="599"/>
        </w:trPr>
        <w:tc>
          <w:tcPr>
            <w:tcW w:w="4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332043">
        <w:tc>
          <w:tcPr>
            <w:tcW w:w="4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informačnými zdrojmi, IKT,  sebavzdelávanie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Byť otvorený získavať nové poznatky a informácie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Vyhľadávať nové informácie</w:t>
            </w:r>
          </w:p>
        </w:tc>
      </w:tr>
    </w:tbl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lastRenderedPageBreak/>
        <w:t>Spoločensko–vedná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75"/>
        <w:gridCol w:w="4453"/>
      </w:tblGrid>
      <w:tr w:rsidR="00FE4932" w:rsidRPr="0061468A" w:rsidTr="00194475"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Spolupráca, zodpovednosť, vytváranie pozitívnej klímy v oddelení/záujmovom útvare, dodržiavanie školského poriadku CVČ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Spolurozhodovať o živote v skupine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Prejavy úcty k rodičom a ostatným  ľuďom, čo je tolerancia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Prejavovať úctu k rodičom, starším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Práva dieťaťa, ľudské práva, šikanovanie, Čo je diskriminácia, moje práva, tvoje práva, vychádzanie   s ostatnými bez násilia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Rozlíšiť  dodržiavanie a porušovanie ľudských práv a základných slobôd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Slovensko v Európe, Slovensko vo svete, úspechy slovenských športovcov, umelcov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Prejavovať základy hrdosti k národnej a štátnej príslušnosti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Vulgarizmy, slang, gestá, neformálna komunikácia, vychádzanie s ostatným bez násilia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Rozlišovať kultúrne  a nekultúrne prejavy v správaní sa</w:t>
            </w:r>
          </w:p>
        </w:tc>
      </w:tr>
      <w:tr w:rsidR="00FE4932" w:rsidRPr="0061468A" w:rsidTr="00B0397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Čo je konflikt, z čoho konflikt vzniká, správanie, ktoré podporuje konflikt, správanie, ktoré konfliktu predchádza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Samostatne  a kriticky  riešiť jednoduché  konflikty v oddelení/ záujmovom útvare</w:t>
            </w:r>
          </w:p>
        </w:tc>
      </w:tr>
    </w:tbl>
    <w:p w:rsidR="00FE4932" w:rsidRPr="0061468A" w:rsidRDefault="00FE4932" w:rsidP="00B03973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E4932" w:rsidRPr="0061468A" w:rsidRDefault="00FE4932" w:rsidP="00B03973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i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  <w:r w:rsidRPr="0061468A">
        <w:rPr>
          <w:rFonts w:asciiTheme="minorHAnsi" w:hAnsiTheme="minorHAnsi"/>
          <w:b/>
          <w:bCs/>
          <w:i/>
          <w:color w:val="000000"/>
        </w:rPr>
        <w:t>Pracovno-technická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51"/>
        <w:gridCol w:w="4477"/>
      </w:tblGrid>
      <w:tr w:rsidR="00B03973" w:rsidRPr="0061468A" w:rsidTr="00B03973">
        <w:tc>
          <w:tcPr>
            <w:tcW w:w="4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3973" w:rsidRPr="0061468A" w:rsidRDefault="00B03973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B03973" w:rsidRPr="0061468A" w:rsidRDefault="00B03973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B03973"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Seba hodnotenie, minulosť, prítomnosť, budúcnosť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Samostatne si vytyčovať jednoduché osobné ciele</w:t>
            </w:r>
          </w:p>
        </w:tc>
      </w:tr>
      <w:tr w:rsidR="00FE4932" w:rsidRPr="0061468A" w:rsidTr="00B03973"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Splnenie úlohy, presnosť a čistota práce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Prejaviť osobnú zodpovednosť za vykonanú prácu</w:t>
            </w:r>
          </w:p>
        </w:tc>
      </w:tr>
      <w:tr w:rsidR="00FE4932" w:rsidRPr="0061468A" w:rsidTr="00B03973"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Spolupráca, kooperácia, vytváranie kladného vzťahu k ostatným, hrdosť na spoločný výsledok práce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B03973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Byť otvorený   spolupracovať so skupinou</w:t>
            </w:r>
          </w:p>
        </w:tc>
      </w:tr>
      <w:tr w:rsidR="00FE4932" w:rsidRPr="0061468A" w:rsidTr="00B03973"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rôznym materiálom, netradičné pracovné postupy, zhotovenie darčeka, rozvoj jemnej motoriky, manipulačné zručnosti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B03973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Ovládať jednoduché   manuálne a technické  zručnosti</w:t>
            </w:r>
          </w:p>
        </w:tc>
      </w:tr>
      <w:tr w:rsidR="00FE4932" w:rsidRPr="0061468A" w:rsidTr="00B03973">
        <w:tc>
          <w:tcPr>
            <w:tcW w:w="4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Spoločná maska na karneval, výzdoba priestorov CVČ ......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332043">
            <w:pPr>
              <w:shd w:val="clear" w:color="auto" w:fill="FFFFCC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Podieľať sa  na v tvorbe jednoduchých projektov</w:t>
            </w:r>
          </w:p>
        </w:tc>
      </w:tr>
    </w:tbl>
    <w:p w:rsidR="00FE4932" w:rsidRPr="0061468A" w:rsidRDefault="00FE4932" w:rsidP="00FE4932">
      <w:pPr>
        <w:rPr>
          <w:rFonts w:asciiTheme="minorHAnsi" w:hAnsiTheme="minorHAnsi"/>
        </w:rPr>
      </w:pPr>
      <w:r w:rsidRPr="0061468A">
        <w:rPr>
          <w:rFonts w:asciiTheme="minorHAnsi" w:hAnsiTheme="minorHAnsi"/>
        </w:rPr>
        <w:t>  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Prírodovedno-environmentálna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44"/>
        <w:gridCol w:w="4484"/>
      </w:tblGrid>
      <w:tr w:rsidR="00FE4932" w:rsidRPr="0061468A" w:rsidTr="00194475"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Pozorovanie prírody, vtákov a drobnej zveri, pozorovanie zmien v prírode šetrenie energiami, vodou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Pomenovať základné princípy  ochrany životného prostredia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Starostlivosť o izbové kvety, čistenie prírody , zber papiera, triedenie odpadu, využitie neekologického odpadu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Uplatňovať  zručnosti pri jednoduchej činnosti na tvorbe a ochrane životného prostredia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prírodnými materiálmi, jednoduché pokusy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Byť otvorený k experimentovaniu a hľadaniu nových poznatkov</w:t>
            </w:r>
          </w:p>
        </w:tc>
      </w:tr>
    </w:tbl>
    <w:p w:rsidR="00FE4932" w:rsidRPr="0061468A" w:rsidRDefault="00FE4932" w:rsidP="00D65B46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i/>
        </w:rPr>
      </w:pPr>
      <w:r w:rsidRPr="0061468A">
        <w:rPr>
          <w:rFonts w:asciiTheme="minorHAnsi" w:hAnsiTheme="minorHAnsi" w:cs="Arial"/>
          <w:color w:val="2F2F2F"/>
        </w:rPr>
        <w:lastRenderedPageBreak/>
        <w:t>  </w:t>
      </w:r>
      <w:r w:rsidRPr="0061468A">
        <w:rPr>
          <w:rFonts w:asciiTheme="minorHAnsi" w:hAnsiTheme="minorHAnsi"/>
          <w:b/>
          <w:i/>
        </w:rPr>
        <w:t>Esteticko-kultúrna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70"/>
        <w:gridCol w:w="4458"/>
      </w:tblGrid>
      <w:tr w:rsidR="00FE4932" w:rsidRPr="0061468A" w:rsidTr="00194475"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Klasická hudba, výtvarné umenie, tanec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Prejavovať pozitívny vzťah  ku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Klasickému umeniu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Netradičné výtvarné techniky, hudobné a umelecké činnosti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svoj   talent a špecifické schopnosti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Záujmový útvar , kultúrne vystúpenie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Byť otvorený  k tvorivej  činnosti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Úprava oddelenia, netradičné ozdoby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Prejavovať pozitívny vzťah k jednoduchej estetickej úprave prostredia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Veľká noc, deň matiek, úcta k starším, vianočný program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Podieľať sa na príprave kultúrnych podujatí a vystúpení v oddelení/ záujmovom útvare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B03973">
            <w:pPr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</w:rPr>
              <w:t>Audio nahrávka, fotografovanie, filmovanie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B03973">
            <w:pPr>
              <w:rPr>
                <w:rFonts w:asciiTheme="minorHAnsi" w:hAnsiTheme="minorHAnsi" w:cs="Arial"/>
                <w:color w:val="2F2F2F"/>
              </w:rPr>
            </w:pPr>
            <w:r w:rsidRPr="0061468A">
              <w:rPr>
                <w:rFonts w:asciiTheme="minorHAnsi" w:hAnsiTheme="minorHAnsi"/>
              </w:rPr>
              <w:t>Byť otvorený objavovať a vnímať krásu v bežnom živote</w:t>
            </w:r>
          </w:p>
        </w:tc>
      </w:tr>
    </w:tbl>
    <w:p w:rsidR="00FE4932" w:rsidRPr="0061468A" w:rsidRDefault="00FE4932" w:rsidP="00FE4932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 w:cs="Arial"/>
          <w:color w:val="2F2F2F"/>
        </w:rPr>
        <w:t> 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Telesná a športová  oblasť</w:t>
      </w:r>
    </w:p>
    <w:tbl>
      <w:tblPr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463"/>
        <w:gridCol w:w="4465"/>
      </w:tblGrid>
      <w:tr w:rsidR="00FE4932" w:rsidRPr="0061468A" w:rsidTr="00194475">
        <w:tc>
          <w:tcPr>
            <w:tcW w:w="4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Obsahový štandard</w:t>
            </w:r>
          </w:p>
        </w:tc>
        <w:tc>
          <w:tcPr>
            <w:tcW w:w="4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Výkonový štandard dieťaťa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Záujmový útvar - turistika, bicyklovanie, lyžovanie, plávanie, cvičenie v telocvični, stolný tenis, kolektívne loptové hry, Fitnes klub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Relaxovať pravidelným cvičením a pohybom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svoj športový talent a schopnosti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Čo je nikotín, fajčenie, alkohol  a zdravie, civilizačné choroby,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Pomenovať  škodlivosť fajčenia,  alkoholu a iných drog</w:t>
            </w:r>
          </w:p>
        </w:tc>
      </w:tr>
      <w:tr w:rsidR="00FE4932" w:rsidRPr="0061468A" w:rsidTr="00332043">
        <w:tc>
          <w:tcPr>
            <w:tcW w:w="4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Otužovanie, relaxačné cvičenie, skupinové hry, netradičné športové disciplíny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Schopnosť pravidelného pohybu a cvičenia</w:t>
            </w:r>
          </w:p>
        </w:tc>
      </w:tr>
    </w:tbl>
    <w:p w:rsidR="00FE4932" w:rsidRPr="0061468A" w:rsidRDefault="00FE4932" w:rsidP="00B03973">
      <w:pPr>
        <w:rPr>
          <w:rFonts w:asciiTheme="minorHAnsi" w:hAnsiTheme="minorHAnsi" w:cs="Arial"/>
          <w:color w:val="2F2F2F"/>
        </w:rPr>
      </w:pPr>
      <w:r w:rsidRPr="0061468A">
        <w:rPr>
          <w:rFonts w:asciiTheme="minorHAnsi" w:hAnsiTheme="minorHAnsi"/>
        </w:rPr>
        <w:t> </w:t>
      </w:r>
      <w:r w:rsidRPr="0061468A">
        <w:rPr>
          <w:rFonts w:asciiTheme="minorHAnsi" w:hAnsiTheme="minorHAnsi" w:cs="Arial"/>
          <w:color w:val="2F2F2F"/>
        </w:rPr>
        <w:t> </w:t>
      </w:r>
    </w:p>
    <w:p w:rsidR="004947E9" w:rsidRPr="0061468A" w:rsidRDefault="004947E9" w:rsidP="00B03973">
      <w:pPr>
        <w:rPr>
          <w:rFonts w:asciiTheme="minorHAnsi" w:hAnsiTheme="minorHAnsi" w:cs="Arial"/>
          <w:color w:val="2F2F2F"/>
        </w:rPr>
      </w:pPr>
    </w:p>
    <w:p w:rsidR="00543B81" w:rsidRPr="00FB04D3" w:rsidRDefault="00543B81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FB04D3">
        <w:rPr>
          <w:rFonts w:asciiTheme="minorHAnsi" w:hAnsiTheme="minorHAnsi"/>
          <w:b/>
          <w:bCs/>
          <w:sz w:val="28"/>
          <w:szCs w:val="28"/>
        </w:rPr>
        <w:t>7. Výchovné osnovy</w:t>
      </w:r>
    </w:p>
    <w:p w:rsidR="00543B81" w:rsidRPr="0061468A" w:rsidRDefault="00543B81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  <w:r w:rsidRPr="0061468A">
        <w:rPr>
          <w:rFonts w:asciiTheme="minorHAnsi" w:hAnsiTheme="minorHAnsi"/>
          <w:bCs/>
        </w:rPr>
        <w:t>Výchovné osnovy sú súčasťou výchovných programov. Vymedzujú výchovno-vzdelávacie ciele, obsah a rozsah oblasti výchovy (počet výchovno-vzdelávacej činnosti, ktorý nesmie byť nižší ako je stanovený vo výchovnom pláne) podľa výchovného plánu. Sú vypracované v súlade a v rozsahu ustanovenom výchovným štandardom.</w:t>
      </w:r>
    </w:p>
    <w:p w:rsidR="00C979F4" w:rsidRPr="0061468A" w:rsidRDefault="00C979F4" w:rsidP="00543B8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</w:rPr>
        <w:t xml:space="preserve">    </w:t>
      </w:r>
      <w:r w:rsidRPr="0061468A">
        <w:rPr>
          <w:rFonts w:asciiTheme="minorHAnsi" w:hAnsiTheme="minorHAnsi"/>
          <w:b/>
          <w:i/>
        </w:rPr>
        <w:t>Vzdelávacia oblasť výchovy</w:t>
      </w:r>
    </w:p>
    <w:tbl>
      <w:tblPr>
        <w:tblW w:w="9073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676"/>
        <w:gridCol w:w="3523"/>
        <w:gridCol w:w="2552"/>
        <w:gridCol w:w="322"/>
      </w:tblGrid>
      <w:tr w:rsidR="00FE4932" w:rsidRPr="0061468A" w:rsidTr="00053BED"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053BED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</w:t>
            </w:r>
            <w:r w:rsidR="00FE4932" w:rsidRPr="0061468A">
              <w:rPr>
                <w:rFonts w:asciiTheme="minorHAnsi" w:hAnsiTheme="minorHAnsi"/>
              </w:rPr>
              <w:t>ieľ</w:t>
            </w:r>
          </w:p>
        </w:tc>
        <w:tc>
          <w:tcPr>
            <w:tcW w:w="3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053BED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Získavať nové poznatky a informácie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informačnými zdrojmi, IKT, práca s encyklopédiou, slovníkom, sebavzdelávanie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Riešenie nových úloh</w:t>
            </w:r>
          </w:p>
          <w:p w:rsidR="00FE4932" w:rsidRPr="0061468A" w:rsidRDefault="00053BED" w:rsidP="00B71B62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</w:t>
            </w:r>
            <w:r w:rsidR="00FE4932" w:rsidRPr="0061468A">
              <w:rPr>
                <w:rFonts w:asciiTheme="minorHAnsi" w:hAnsiTheme="minorHAnsi"/>
              </w:rPr>
              <w:t>rezentácia 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53BED"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získané poznatky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Slovná zásoba, jazykolamy, zmyslové hry, didaktické hry,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</w:tc>
        <w:tc>
          <w:tcPr>
            <w:tcW w:w="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EA142E" w:rsidRPr="0061468A" w:rsidRDefault="00FE4932" w:rsidP="00FE4932">
      <w:pPr>
        <w:rPr>
          <w:rFonts w:asciiTheme="minorHAnsi" w:hAnsiTheme="minorHAnsi"/>
        </w:rPr>
      </w:pPr>
      <w:r w:rsidRPr="0061468A">
        <w:rPr>
          <w:rFonts w:asciiTheme="minorHAnsi" w:hAnsiTheme="minorHAnsi"/>
        </w:rPr>
        <w:t>   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Spoločensko-vedná oblasť</w:t>
      </w:r>
    </w:p>
    <w:tbl>
      <w:tblPr>
        <w:tblW w:w="9034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611"/>
        <w:gridCol w:w="3421"/>
        <w:gridCol w:w="2717"/>
        <w:gridCol w:w="285"/>
      </w:tblGrid>
      <w:tr w:rsidR="00FE4932" w:rsidRPr="0061468A" w:rsidTr="009A446D"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Cieľ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Spolurozhodovať o živote v skupine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 xml:space="preserve">Spolupráca, zodpovednosť, vytváranie pozitívnej klímy </w:t>
            </w:r>
            <w:r w:rsidRPr="0061468A">
              <w:rPr>
                <w:rFonts w:asciiTheme="minorHAnsi" w:hAnsiTheme="minorHAnsi"/>
              </w:rPr>
              <w:lastRenderedPageBreak/>
              <w:t>v oddelení, dodržiavanie školského poriadku CVČ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Aktivizácia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Kooperačné ry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na dôveru</w:t>
            </w:r>
          </w:p>
          <w:p w:rsidR="00FE4932" w:rsidRPr="0061468A" w:rsidRDefault="00FE4932" w:rsidP="00B71B62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Prejavovať  úctu k rodičom, starším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Moja rodina, čo je domov, vlastné zážitky, rozprávanie o domove, prejavy úcty k ľuďom, čo je tolerancia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Rozprávka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na vciťovanie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Pochopiť význam dodržiavania ľudských práv a základných slobôd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Práva dieťaťa, ľudské práva, šikanovanie, Čo je diskriminácia, svoje práva, tvoje práva, vychádzanie   s ostatnými       bez násilia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riešiace konflikty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na dôveru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na presadzovanie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Posilniť základy hrdosti k národnej a štátnej príslušnosti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Slovensko v Európe, Slovensko vo svete, úspechy slovenských športovcov, umelcov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Výtvarná práca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Tvorivá dielňa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B71B62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Rozprávka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Kultivovať  kultúrne návyky a vyjadrovanie sa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Pozdrav, podanie ruky, požiadanie, odmietnutie, oslovenie, stolovanie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  <w:p w:rsidR="00FE4932" w:rsidRPr="0061468A" w:rsidRDefault="00FE4932" w:rsidP="00B71B62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Dramatizácia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Využívať všetky dostupné formy komunikácie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počítačom, komunikácia s internetom, práca v textovom a grafickom editore,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Braisntorming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Vlastná práca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Prezentácia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Riešenie úloh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Rozlíšiť kultúrne  a nekultúrne prejavy v správaní sa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Vulgarizmy, slang, gestá, neformálna komunikácia, vychádzanie s ostatným bez násilia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Aktivačné hry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9A446D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Vedieť samostatne  a kriticky  riešiť jednoduché  konflikty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riešiace konflikt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B03973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 xml:space="preserve">   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Pracovno-technická oblasť</w:t>
      </w:r>
    </w:p>
    <w:tbl>
      <w:tblPr>
        <w:tblW w:w="9057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783"/>
        <w:gridCol w:w="2991"/>
        <w:gridCol w:w="2978"/>
        <w:gridCol w:w="305"/>
      </w:tblGrid>
      <w:tr w:rsidR="00FE4932" w:rsidRPr="0061468A" w:rsidTr="00053BED">
        <w:tc>
          <w:tcPr>
            <w:tcW w:w="2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Cieľ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053BED"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Vedieť samostatne si vytyčovať jednoduché osobné ciele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Sebahodnotenie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Rozhovor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Sociálne hry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Hry na presadzovanie sa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FE4932" w:rsidRPr="0061468A" w:rsidTr="00053BED"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Rozumieť významu osobnej zodpovednosti za vykonanú prácu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Splnenie úlohy, presnosť a čistota práce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Rozhovor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Hodnotenie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Vlastná práca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53BED"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Vedieť   spolupracovať so skupinou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Spolupráca,  vytváranie kladného vzťahu k ostatným, hrdosť na spoločný výsledok práce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Kooperačné hry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Spoločné podujatia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Besiedka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53BED"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základy  manuálnych a technických  zručností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Práca s rôznym materiálom, netradičné pracovné postupy, zhotovenie darčeka, rozvoj jemnej motoriky, manipulačné zručnosti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Tvorivá dielňa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Vlastná práca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Výstava prác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Besiedka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53BED">
        <w:tc>
          <w:tcPr>
            <w:tcW w:w="2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Získať základné zručnosti v tvorbe jednoduchých projektov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Spoločná maska na karneval, kalendár oddelenia, strom podujatí...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Tvorivá dielňa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Kooperačné hry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Vlastná práca</w:t>
            </w:r>
          </w:p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Prezentácia</w:t>
            </w:r>
          </w:p>
        </w:tc>
        <w:tc>
          <w:tcPr>
            <w:tcW w:w="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194475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FE4932" w:rsidRPr="0061468A" w:rsidRDefault="00FE4932" w:rsidP="00FE4932">
      <w:pPr>
        <w:rPr>
          <w:rFonts w:asciiTheme="minorHAnsi" w:hAnsiTheme="minorHAnsi"/>
        </w:rPr>
      </w:pPr>
      <w:r w:rsidRPr="0061468A">
        <w:rPr>
          <w:rFonts w:asciiTheme="minorHAnsi" w:hAnsiTheme="minorHAnsi"/>
        </w:rPr>
        <w:t> </w:t>
      </w:r>
    </w:p>
    <w:p w:rsidR="00FE4932" w:rsidRPr="0061468A" w:rsidRDefault="00FE4932" w:rsidP="00FE4932">
      <w:pPr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   Esteticko-kultúrna oblasť</w:t>
      </w:r>
    </w:p>
    <w:tbl>
      <w:tblPr>
        <w:tblW w:w="9034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649"/>
        <w:gridCol w:w="3144"/>
        <w:gridCol w:w="2953"/>
        <w:gridCol w:w="288"/>
      </w:tblGrid>
      <w:tr w:rsidR="000F1AFE" w:rsidRPr="0061468A" w:rsidTr="000F1AFE"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Cieľ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Posilniť úctu  ku kultúrnym  hodnotám v blízkom okolí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Ľudové tradície   a zvyky, kultúra povesti,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Ukážka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Rozprávka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Výtvarná práca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Dramatizácia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Výstava prác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základy vzťahu  ku klasickému umeniu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Klasická hudba, výtvarné umenie, tanec,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nácvik programu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Ukážka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Návšteva kultúrneho podujatia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Rozvíjať  talent a špecifické schopnosti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Netradičné výtvarné techniky, hudobné  a športové činnosti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Výstava prác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základy tvorivých schopností  a zručností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kultúrne vystúpenie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Prezentácia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Výstava prác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Prejavovať pozitívny vzťah   k jednoduchej estetickej úprave prostredia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Úprava oddelenia, netradičné ozdoby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Brainstorming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Tvorivá dielňa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Podieľať sa na príprave kultúrnych podujatí v oddelení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Veľká noc,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vianočný program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Dramatizácia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Besiedka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FE4932" w:rsidRPr="0061468A" w:rsidRDefault="00FE4932" w:rsidP="000F1AFE">
      <w:pPr>
        <w:shd w:val="clear" w:color="auto" w:fill="FFFFFF" w:themeFill="background1"/>
        <w:rPr>
          <w:rFonts w:asciiTheme="minorHAnsi" w:hAnsiTheme="minorHAnsi"/>
        </w:rPr>
      </w:pPr>
      <w:r w:rsidRPr="0061468A">
        <w:rPr>
          <w:rFonts w:asciiTheme="minorHAnsi" w:hAnsiTheme="minorHAnsi"/>
        </w:rPr>
        <w:t> </w:t>
      </w:r>
    </w:p>
    <w:p w:rsidR="00FE4932" w:rsidRPr="0061468A" w:rsidRDefault="00FE4932" w:rsidP="000F1AFE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   Telesná a športová oblasť</w:t>
      </w:r>
    </w:p>
    <w:tbl>
      <w:tblPr>
        <w:tblW w:w="9034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700"/>
        <w:gridCol w:w="3240"/>
        <w:gridCol w:w="2806"/>
        <w:gridCol w:w="288"/>
      </w:tblGrid>
      <w:tr w:rsidR="000F1AFE" w:rsidRPr="0061468A" w:rsidTr="000F1AFE">
        <w:trPr>
          <w:trHeight w:val="254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Cieľ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Kultivovať základné  hygienické návyky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Sebaobsluha, poriadok na stole, v šatni, umývanie rúk, vetranie,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Hodnotenie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schopnosť  relaxovať pravidelným cvičením a pohybom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turistika, bicyklovanie, lyžovanie, plávanie, cvičenie v telocvični, stolný tenis, kolektívne športové  hry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Pochopiť škodlivosť fajčenia  alkoholu a iných drog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Čo je nikotín, fajčenie, alkohol  a zdravie, civilizačné choroby,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Beseda s odborníkom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Výtvarná ilustrácia prežitku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lastRenderedPageBreak/>
              <w:t>Pochopiť význam dodržiavania  základných zásad zdravej výživy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Podstata zdravia, zodpovednosť za svoje zdravie, príčiny ochorenia, racionálna strava, potravinová pyramída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Dramatizácia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Beseda s lekárom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Poznať základné princípy zdravého životného štýlu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Stravovacie návyky, pitný režim striedanie práce s odpočinkom, prvá pomoc,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Hranie rolí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Dramatizácia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Film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Beseda s lekárom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Súťaž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 športový talent a schopnosti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Záujmový útvar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Povzbudenie Aktivizácia Súťaž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Tréning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B03973" w:rsidRPr="0061468A" w:rsidRDefault="00FE4932" w:rsidP="000F1AFE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 </w:t>
      </w:r>
    </w:p>
    <w:p w:rsidR="00FE4932" w:rsidRPr="0061468A" w:rsidRDefault="00FE4932" w:rsidP="000F1AFE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61468A">
        <w:rPr>
          <w:rFonts w:asciiTheme="minorHAnsi" w:hAnsiTheme="minorHAnsi"/>
          <w:b/>
          <w:i/>
        </w:rPr>
        <w:t>   Prírodovedno-environmentálna oblasť</w:t>
      </w:r>
    </w:p>
    <w:tbl>
      <w:tblPr>
        <w:tblW w:w="9034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2700"/>
        <w:gridCol w:w="3240"/>
        <w:gridCol w:w="2806"/>
        <w:gridCol w:w="288"/>
      </w:tblGrid>
      <w:tr w:rsidR="000F1AFE" w:rsidRPr="0061468A" w:rsidTr="000F1AFE"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Cieľ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Obsah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hideMark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Metódy, formy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F1AFE" w:rsidRPr="0061468A" w:rsidRDefault="000F1AFE" w:rsidP="00C979F4">
            <w:pPr>
              <w:rPr>
                <w:rFonts w:asciiTheme="minorHAnsi" w:hAnsiTheme="minorHAnsi"/>
              </w:rPr>
            </w:pP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Pochopiť základné princípy  ochrany životného prostredia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</w:t>
            </w:r>
            <w:r w:rsidR="00C979F4" w:rsidRPr="0061468A">
              <w:rPr>
                <w:rFonts w:asciiTheme="minorHAnsi" w:hAnsiTheme="minorHAnsi"/>
              </w:rPr>
              <w:t xml:space="preserve">ozorovanie prírody, </w:t>
            </w:r>
            <w:r w:rsidRPr="0061468A">
              <w:rPr>
                <w:rFonts w:asciiTheme="minorHAnsi" w:hAnsiTheme="minorHAnsi"/>
              </w:rPr>
              <w:t>zmien v prírode, šetrenie energiami, vodou,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Ekologické hry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  <w:tr w:rsidR="00FE4932" w:rsidRPr="0061468A" w:rsidTr="000F1AFE"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Rozvíjať  zručnosti pri jednoduchej činnosti na tvorbe a ochrane životného prostredia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Starostlivosť o izbové kvety, čistenie prírody a okolia CVČ, zber papiera, triedenie odpadu, využitie neekologického odpadu,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zber gaštanov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Individuálny prístup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Vysvetlenie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Motivácia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Aktivizácia</w:t>
            </w:r>
          </w:p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Prezentácia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E4932" w:rsidRPr="0061468A" w:rsidRDefault="00FE4932" w:rsidP="000F1AFE">
            <w:pPr>
              <w:shd w:val="clear" w:color="auto" w:fill="FFFFFF" w:themeFill="background1"/>
              <w:rPr>
                <w:rFonts w:asciiTheme="minorHAnsi" w:hAnsiTheme="minorHAnsi"/>
              </w:rPr>
            </w:pPr>
            <w:r w:rsidRPr="0061468A">
              <w:rPr>
                <w:rFonts w:asciiTheme="minorHAnsi" w:hAnsiTheme="minorHAnsi"/>
              </w:rPr>
              <w:t> </w:t>
            </w:r>
          </w:p>
        </w:tc>
      </w:tr>
    </w:tbl>
    <w:p w:rsidR="00053BED" w:rsidRPr="0061468A" w:rsidRDefault="00053BED" w:rsidP="00995EAF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053BED" w:rsidRPr="00D65B46" w:rsidRDefault="00053BED" w:rsidP="00995EAF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02F2C" w:rsidRPr="00D65B46" w:rsidRDefault="00F02F2C" w:rsidP="00995EAF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 w:cs="Arial"/>
          <w:sz w:val="20"/>
          <w:szCs w:val="20"/>
        </w:rPr>
        <w:t> </w:t>
      </w:r>
      <w:r w:rsidR="00995EAF" w:rsidRPr="00D65B46">
        <w:rPr>
          <w:rFonts w:asciiTheme="minorHAnsi" w:hAnsiTheme="minorHAnsi"/>
          <w:b/>
          <w:bCs/>
          <w:sz w:val="28"/>
          <w:szCs w:val="28"/>
        </w:rPr>
        <w:t>8</w:t>
      </w:r>
      <w:r w:rsidRPr="00D65B46">
        <w:rPr>
          <w:rFonts w:asciiTheme="minorHAnsi" w:hAnsiTheme="minorHAnsi"/>
          <w:b/>
          <w:bCs/>
          <w:sz w:val="28"/>
          <w:szCs w:val="28"/>
        </w:rPr>
        <w:t>.Podmienky na zaistenie bezpečnosti a ochrany zdravia pri výchove</w:t>
      </w:r>
    </w:p>
    <w:p w:rsidR="00995EAF" w:rsidRPr="0061468A" w:rsidRDefault="00995EAF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CVČ je pri výchove a vzdelávaní a s nimi priamo súvisiacimi činnosťami a pri poskytovaní služieb povinné prihliada základným fyziologickým potrebám detí a mládeže a vytvárať podmienky pre ich zdravý vývoj a pre predchádzanie vzniku sociálno-patologických javov.</w:t>
      </w:r>
      <w:r w:rsidR="007321EF" w:rsidRPr="0061468A">
        <w:rPr>
          <w:rFonts w:asciiTheme="minorHAnsi" w:hAnsiTheme="minorHAnsi"/>
          <w:color w:val="000000"/>
        </w:rPr>
        <w:t xml:space="preserve"> Naše </w:t>
      </w:r>
      <w:r w:rsidRPr="0061468A">
        <w:rPr>
          <w:rFonts w:asciiTheme="minorHAnsi" w:hAnsiTheme="minorHAnsi"/>
          <w:color w:val="000000"/>
        </w:rPr>
        <w:t>CVČ zaisťuje bezpečnosť a ochranu zdravia detí a mládeže pri výchovno-vzdelávacej</w:t>
      </w:r>
      <w:r w:rsidR="0019621D" w:rsidRPr="0061468A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>činnosti a poskytuje im potrebné informácie k zaisteniu bezpečnosti a ochrany zdravia, pričom vychádza z platných právnych noriem.</w:t>
      </w:r>
      <w:r w:rsidR="007321EF" w:rsidRPr="0061468A">
        <w:rPr>
          <w:rFonts w:asciiTheme="minorHAnsi" w:hAnsiTheme="minorHAnsi"/>
          <w:color w:val="000000"/>
        </w:rPr>
        <w:t xml:space="preserve"> Bezpečnosť zabezpečujeme základným </w:t>
      </w:r>
      <w:r w:rsidR="007321EF" w:rsidRPr="0061468A">
        <w:rPr>
          <w:rFonts w:asciiTheme="minorHAnsi" w:hAnsiTheme="minorHAnsi"/>
          <w:color w:val="000000"/>
        </w:rPr>
        <w:lastRenderedPageBreak/>
        <w:t xml:space="preserve">poučením detí pri nástupe na priamu činnosť, či už do ZÚ alebo nástupe do táborov, na výlety, exkurzie a podobne. </w:t>
      </w:r>
      <w:r w:rsidRPr="0061468A">
        <w:rPr>
          <w:rFonts w:asciiTheme="minorHAnsi" w:hAnsiTheme="minorHAnsi"/>
          <w:color w:val="000000"/>
        </w:rPr>
        <w:t xml:space="preserve"> CVČ vedie evidenciu úrazov detí a mládeže   a odosiela záznam o úraze príslušným orgánom.</w:t>
      </w: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4E26D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Všetky priestory CVČ sú z hľadiska bezpečnosti pravidelne kontrolované bezpečnostným technikom a priebežne zamestnancami CVČ. Možno konštatovať, že všetky priestory, ktoré CVČ používa na výchovno-vzdelávaciu činnosť sú zdravé, bezpečné a spĺňajú hygienické normy. Pravidelne sa upratujú, dezinfikujú a raz ročne je uskutočňovaná deratizácia. </w:t>
      </w:r>
      <w:r w:rsidR="004E26DC" w:rsidRPr="0061468A">
        <w:rPr>
          <w:rFonts w:asciiTheme="minorHAnsi" w:hAnsiTheme="minorHAnsi"/>
          <w:color w:val="000000"/>
        </w:rPr>
        <w:t>V čase obmedzení vyhláseného hlavným hygienikom SR poctivo dodržiavame pandemické opatrenia.</w:t>
      </w: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V celej budove CVČ je zakázané fajčiť, požívať alkoholické nápoje  a ďalšie zdraviu škodlivé látky. V objekte sú označené únikové východy, budova je vybavená lekárničkami a hasiacimi prístrojmi.</w:t>
      </w: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995EAF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Z hľadiska psycho</w:t>
      </w:r>
      <w:r w:rsidR="00F02F2C" w:rsidRPr="0061468A">
        <w:rPr>
          <w:rFonts w:asciiTheme="minorHAnsi" w:hAnsiTheme="minorHAnsi"/>
          <w:color w:val="000000"/>
        </w:rPr>
        <w:t>-sociálnych podmienok je v CVČ vytváraná zdravá sociálna klíma s prvkami partnerstva, ktoré prispieva k napĺňaniu potrieb detí a mládeže. Naši klienti sú zároveň chránení pred prípadným násilím, šikanovaním a inými sociálno-patologickými javmi. Pri zabezpečovaní výchovno-vzdelávacej činnosti sú všetci zamestnanci povinní dodržiavať Zákonník práce, Pracovný poriadok CVČ, právne predpisy o bezpečnosti  a ochrane zdravia a požiarnej ochrany a ďalšie záväzné predpisy.</w:t>
      </w:r>
    </w:p>
    <w:p w:rsidR="00C979F4" w:rsidRPr="0061468A" w:rsidRDefault="00C979F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995EAF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Podmienky na zaistenie bezpečnosti a ochrany zdravia pri výchove a vzdelávaní sú</w:t>
      </w:r>
      <w:r w:rsidR="0053154F">
        <w:rPr>
          <w:rFonts w:asciiTheme="minorHAnsi" w:hAnsiTheme="minorHAnsi"/>
          <w:color w:val="000000"/>
        </w:rPr>
        <w:t xml:space="preserve"> </w:t>
      </w:r>
      <w:r w:rsidRPr="0061468A">
        <w:rPr>
          <w:rFonts w:asciiTheme="minorHAnsi" w:hAnsiTheme="minorHAnsi"/>
          <w:color w:val="000000"/>
        </w:rPr>
        <w:t>podrobne rozpracované v prevádzkovom a školskom poriadku CVČ.</w:t>
      </w:r>
      <w:r w:rsidR="004E26DC" w:rsidRPr="0061468A">
        <w:rPr>
          <w:rFonts w:asciiTheme="minorHAnsi" w:hAnsiTheme="minorHAnsi"/>
          <w:color w:val="000000"/>
        </w:rPr>
        <w:t xml:space="preserve"> Všetci zames</w:t>
      </w:r>
      <w:r w:rsidR="00105CF3">
        <w:rPr>
          <w:rFonts w:asciiTheme="minorHAnsi" w:hAnsiTheme="minorHAnsi"/>
          <w:color w:val="000000"/>
        </w:rPr>
        <w:t>tnanci CVČ (interní aj ex</w:t>
      </w:r>
      <w:bookmarkStart w:id="0" w:name="_GoBack"/>
      <w:bookmarkEnd w:id="0"/>
      <w:r w:rsidR="004E26DC" w:rsidRPr="0061468A">
        <w:rPr>
          <w:rFonts w:asciiTheme="minorHAnsi" w:hAnsiTheme="minorHAnsi"/>
          <w:color w:val="000000"/>
        </w:rPr>
        <w:t>terní) sú poučení o bezpečnosti zástupcom o profesionálnej organizácie (BOZPO Prievidza)</w:t>
      </w:r>
      <w:r w:rsidR="0095350E" w:rsidRPr="0061468A">
        <w:rPr>
          <w:rFonts w:asciiTheme="minorHAnsi" w:hAnsiTheme="minorHAnsi"/>
          <w:color w:val="000000"/>
        </w:rPr>
        <w:t xml:space="preserve"> s ktorou máme podpísanú dlhoročnú zmluvu o zabezpečovaní BOZ a PO. Tiež dodržiavame podmienky absolvovania pravidelných školení GDPR. Pravidelnosť kontrol BOZP v CVČ a odstraňovanie prípadných nedostatkov zabezpečuje riaditeľ CVČ externým bezpečnostným a požiarnym technikom.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091240" w:rsidRPr="0061468A" w:rsidRDefault="0009124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D65B46" w:rsidRDefault="000B5B9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D65B46">
        <w:rPr>
          <w:rFonts w:asciiTheme="minorHAnsi" w:hAnsiTheme="minorHAnsi"/>
          <w:b/>
          <w:bCs/>
          <w:sz w:val="28"/>
          <w:szCs w:val="28"/>
        </w:rPr>
        <w:t>9</w:t>
      </w:r>
      <w:r w:rsidR="00F02F2C" w:rsidRPr="00D65B46">
        <w:rPr>
          <w:rFonts w:asciiTheme="minorHAnsi" w:hAnsiTheme="minorHAnsi"/>
          <w:b/>
          <w:bCs/>
          <w:sz w:val="28"/>
          <w:szCs w:val="28"/>
        </w:rPr>
        <w:t xml:space="preserve">. Vnútorný systém kontroly a hodnotenia </w:t>
      </w:r>
      <w:r w:rsidR="00091240" w:rsidRPr="00D65B46">
        <w:rPr>
          <w:rFonts w:asciiTheme="minorHAnsi" w:hAnsiTheme="minorHAnsi"/>
          <w:b/>
          <w:bCs/>
          <w:sz w:val="28"/>
          <w:szCs w:val="28"/>
        </w:rPr>
        <w:t>detí</w:t>
      </w:r>
    </w:p>
    <w:p w:rsidR="000B5B92" w:rsidRPr="0061468A" w:rsidRDefault="000B5B9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Cs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Na hodnotenie výchovných výsledkov žiakov sú využívané </w:t>
      </w:r>
      <w:r w:rsidRPr="00FB04D3">
        <w:rPr>
          <w:rFonts w:asciiTheme="minorHAnsi" w:hAnsiTheme="minorHAnsi"/>
          <w:b/>
        </w:rPr>
        <w:t>metódy</w:t>
      </w:r>
      <w:r w:rsidRPr="0061468A">
        <w:rPr>
          <w:rFonts w:asciiTheme="minorHAnsi" w:hAnsiTheme="minorHAnsi"/>
          <w:color w:val="000000"/>
        </w:rPr>
        <w:t>: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a) slovné hodnotenie spĺňajúce výchovný efekt, pochvaly, pokarhania a pod.,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b) písomné hodnotenie vo forme osvedčenia,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c) kolektívne posedenie s cieľom rozboru výchovných aspektov v danom kolektíve žiakov.</w:t>
      </w:r>
    </w:p>
    <w:p w:rsidR="00D65B46" w:rsidRDefault="00D65B4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FB04D3">
        <w:rPr>
          <w:rFonts w:asciiTheme="minorHAnsi" w:hAnsiTheme="minorHAnsi"/>
          <w:b/>
        </w:rPr>
        <w:t>Cieľom</w:t>
      </w:r>
      <w:r w:rsidRPr="0061468A">
        <w:rPr>
          <w:rFonts w:asciiTheme="minorHAnsi" w:hAnsiTheme="minorHAnsi"/>
          <w:color w:val="000000"/>
        </w:rPr>
        <w:t xml:space="preserve"> tohto hodnotenia je: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a) poskytnúť žiakovi a jeho rodičom spätnú väzbu o jeho správaní,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b) naznačiť návod, ako postupovať pri odstraňovaní nedostatkov v správaní,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c) motivovať žiaka k lepš</w:t>
      </w:r>
      <w:r w:rsidR="00194475" w:rsidRPr="0061468A">
        <w:rPr>
          <w:rFonts w:asciiTheme="minorHAnsi" w:hAnsiTheme="minorHAnsi"/>
          <w:color w:val="000000"/>
        </w:rPr>
        <w:t>ím výkonom, samostatnosti,</w:t>
      </w:r>
      <w:r w:rsidRPr="0061468A">
        <w:rPr>
          <w:rFonts w:asciiTheme="minorHAnsi" w:hAnsiTheme="minorHAnsi"/>
          <w:color w:val="000000"/>
        </w:rPr>
        <w:t xml:space="preserve"> podporiť sebavedomie žiaka,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d) povzbudiť v aktívnej a prospešnej činnosti.</w:t>
      </w:r>
    </w:p>
    <w:p w:rsidR="00D65B46" w:rsidRDefault="00D65B4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0B5B92" w:rsidRPr="0061468A" w:rsidRDefault="000B5B9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Pri hodnotení detí uplatňujeme tieto </w:t>
      </w:r>
      <w:r w:rsidRPr="00FB04D3">
        <w:rPr>
          <w:rFonts w:asciiTheme="minorHAnsi" w:hAnsiTheme="minorHAnsi"/>
          <w:b/>
          <w:color w:val="000000"/>
        </w:rPr>
        <w:t>indikátory</w:t>
      </w:r>
      <w:r w:rsidRPr="0061468A">
        <w:rPr>
          <w:rFonts w:asciiTheme="minorHAnsi" w:hAnsiTheme="minorHAnsi"/>
          <w:color w:val="000000"/>
        </w:rPr>
        <w:t>:</w:t>
      </w:r>
    </w:p>
    <w:p w:rsidR="000B5B92" w:rsidRPr="0061468A" w:rsidRDefault="000B5B92" w:rsidP="000B5B9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Školský poriadok CVČ, v ktorom sme po dohode s rodičmi a vychovávateľmi určili pravidlá správania sa detí v zariadení, ich práva a povinnosti.</w:t>
      </w:r>
    </w:p>
    <w:p w:rsidR="000B5B92" w:rsidRPr="0061468A" w:rsidRDefault="000B5B92" w:rsidP="000B5B9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lastRenderedPageBreak/>
        <w:t>Pravidlá spolužitia v ZÚ, ktoré si spoločne určuje vychovávateľ, resp. externý vedúci ZÚ s deťmi</w:t>
      </w:r>
    </w:p>
    <w:p w:rsidR="000B5B92" w:rsidRPr="0061468A" w:rsidRDefault="000B5B92" w:rsidP="000B5B92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Úroveň schopností a zručností dieťaťa</w:t>
      </w:r>
    </w:p>
    <w:p w:rsidR="00194475" w:rsidRPr="0061468A" w:rsidRDefault="00194475" w:rsidP="00194475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Pri hodnotení detí aplikujeme metódy individuálneho prístupu, povzbudenia, pozorovania, rozhovoru, aktivizácie a úzkej spolupráce s rodičmi detí.</w:t>
      </w:r>
    </w:p>
    <w:p w:rsidR="00194475" w:rsidRPr="0061468A" w:rsidRDefault="00194475" w:rsidP="00194475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</w:p>
    <w:p w:rsidR="00194475" w:rsidRPr="0061468A" w:rsidRDefault="00194475" w:rsidP="00194475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FB04D3">
        <w:rPr>
          <w:rFonts w:asciiTheme="minorHAnsi" w:hAnsiTheme="minorHAnsi"/>
          <w:b/>
          <w:color w:val="000000"/>
        </w:rPr>
        <w:t>Nástroje</w:t>
      </w:r>
      <w:r w:rsidRPr="0061468A">
        <w:rPr>
          <w:rFonts w:asciiTheme="minorHAnsi" w:hAnsiTheme="minorHAnsi"/>
          <w:color w:val="000000"/>
        </w:rPr>
        <w:t xml:space="preserve"> hodnotenia detí:</w:t>
      </w:r>
    </w:p>
    <w:p w:rsidR="00194475" w:rsidRPr="0061468A" w:rsidRDefault="00194475" w:rsidP="001944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spätná väzba od rodičov</w:t>
      </w:r>
    </w:p>
    <w:p w:rsidR="00194475" w:rsidRPr="0061468A" w:rsidRDefault="00194475" w:rsidP="00194475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spätná väzba od vychovávateľov</w:t>
      </w:r>
    </w:p>
    <w:p w:rsidR="0034514C" w:rsidRPr="0061468A" w:rsidRDefault="00194475" w:rsidP="009517CE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pozorovanie detí pri činnosti</w:t>
      </w:r>
    </w:p>
    <w:p w:rsidR="0034514C" w:rsidRPr="0061468A" w:rsidRDefault="0034514C" w:rsidP="0034514C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34514C">
      <w:pPr>
        <w:pStyle w:val="Normlnywebov"/>
        <w:shd w:val="clear" w:color="auto" w:fill="FFFFFF" w:themeFill="background1"/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FB04D3" w:rsidRDefault="0009124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FB04D3">
        <w:rPr>
          <w:rFonts w:asciiTheme="minorHAnsi" w:hAnsiTheme="minorHAnsi"/>
          <w:b/>
          <w:bCs/>
          <w:sz w:val="28"/>
          <w:szCs w:val="28"/>
        </w:rPr>
        <w:t>10</w:t>
      </w:r>
      <w:r w:rsidR="00F02F2C" w:rsidRPr="00FB04D3">
        <w:rPr>
          <w:rFonts w:asciiTheme="minorHAnsi" w:hAnsiTheme="minorHAnsi"/>
          <w:b/>
          <w:bCs/>
          <w:sz w:val="28"/>
          <w:szCs w:val="28"/>
        </w:rPr>
        <w:t>. Vnútorný systém kontroly a hodnotenia zamestnancov  CVČ</w:t>
      </w:r>
    </w:p>
    <w:p w:rsidR="00194475" w:rsidRPr="0061468A" w:rsidRDefault="00194475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Kontrolná činnosť sa riadi podľa vypracovaného plánu kontrolnej činnosti, ktorá spočíva  v kontrole:</w:t>
      </w:r>
    </w:p>
    <w:p w:rsidR="00F02F2C" w:rsidRPr="0061468A" w:rsidRDefault="00F02F2C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výchovno-vzdelávacieho procesu</w:t>
      </w:r>
    </w:p>
    <w:p w:rsidR="00F02F2C" w:rsidRPr="0061468A" w:rsidRDefault="00F02F2C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pedagogickej dokumentácie</w:t>
      </w:r>
    </w:p>
    <w:p w:rsidR="00F02F2C" w:rsidRPr="0061468A" w:rsidRDefault="00F02F2C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materiálneho vybavenia a využívania prostriedkov CVČ</w:t>
      </w:r>
    </w:p>
    <w:p w:rsidR="00F02F2C" w:rsidRPr="0061468A" w:rsidRDefault="00F02F2C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stavu členov v záujmových útvaroch</w:t>
      </w:r>
    </w:p>
    <w:p w:rsidR="00194475" w:rsidRPr="0061468A" w:rsidRDefault="00194475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analýza výsledkov detí, ktorých vychovávateľ usmerňuje </w:t>
      </w:r>
    </w:p>
    <w:p w:rsidR="00194475" w:rsidRPr="0061468A" w:rsidRDefault="00194475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dosiahnuté  výsledky (reprezentácia, súťaže, výstavy)</w:t>
      </w:r>
    </w:p>
    <w:p w:rsidR="00B44772" w:rsidRPr="0061468A" w:rsidRDefault="00194475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uplatňovanie inovačných metód </w:t>
      </w:r>
      <w:r w:rsidR="00B44772" w:rsidRPr="0061468A">
        <w:rPr>
          <w:rFonts w:asciiTheme="minorHAnsi" w:hAnsiTheme="minorHAnsi"/>
          <w:color w:val="000000"/>
        </w:rPr>
        <w:t>práce</w:t>
      </w:r>
    </w:p>
    <w:p w:rsidR="00F02F2C" w:rsidRPr="0061468A" w:rsidRDefault="00B44772" w:rsidP="007A06B1">
      <w:pPr>
        <w:numPr>
          <w:ilvl w:val="0"/>
          <w:numId w:val="35"/>
        </w:numPr>
        <w:shd w:val="clear" w:color="auto" w:fill="FFFFFF" w:themeFill="background1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tvorba projektov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Realizuje sa formou pozorovania (hospitácie), rozhovoru, hodnotenia výsledkov pedagogických zamestnancov v oblasti ďalšieho vzdelávania, tvorby projektov, zapájania sa do súťaží a pod.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Vnútorný systém kontroly a hodnotenia CVČ umožňuje úpravu obsahu poskytovaného záujmového vzdelávania, akceptovaním vývoja v oblastiach ekonomických a pedagogických, v poskytovaní služieb na základe dopytu s ohľadom na spätnú väzbu.</w:t>
      </w:r>
    </w:p>
    <w:p w:rsidR="00B44772" w:rsidRPr="0061468A" w:rsidRDefault="00B44772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Autoevalváciu CVČ</w:t>
      </w:r>
      <w:r w:rsidR="005B1F4B" w:rsidRPr="0061468A">
        <w:rPr>
          <w:rFonts w:asciiTheme="minorHAnsi" w:hAnsiTheme="minorHAnsi"/>
          <w:color w:val="000000"/>
        </w:rPr>
        <w:t xml:space="preserve"> zameriavame na hodnotenie a zlepšovanie podmienok kvality všetkých činností výchovno-vzdelávacieho procesu CVČ, pričom využívame: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sebahodnotenie činnosti vychovávateľov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motivačný rozhovor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hodnotenie klímy a atmosféry v ZÚ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analýza plánu VVČ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vzájomné hodnotenie vychovávateľov (hospitácie, otvorené hodiny)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pozorovanie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spätná väzba od detí, od rodičov</w:t>
      </w:r>
    </w:p>
    <w:p w:rsidR="005B1F4B" w:rsidRPr="0061468A" w:rsidRDefault="005B1F4B" w:rsidP="005B1F4B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hodnotenie</w:t>
      </w:r>
      <w:r w:rsidR="004B53E2" w:rsidRPr="0061468A">
        <w:rPr>
          <w:rFonts w:asciiTheme="minorHAnsi" w:hAnsiTheme="minorHAnsi"/>
          <w:color w:val="000000"/>
        </w:rPr>
        <w:t xml:space="preserve"> verejnosťou, zriaďovateľom, školskou inšpekciou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Systém hodnotenia je nutný pre korekciu stanovenej stratégie pri plnení dlhodobých  a krátkodobých cieľov a ďalšieho plánovania.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CVČ zisťuje hodnotením od účastníkov činností, či jednotlivé formy záujmového vzdelávania zodpovedajú ich potrebám, požiadavkám a prianiam. Zároveň uskutočňuje vlastné hodnotenie (Správa o výchovno-vzdelávacích výsledkoch CVČ).</w:t>
      </w:r>
    </w:p>
    <w:p w:rsidR="00640CA4" w:rsidRDefault="00640CA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640CA4" w:rsidRDefault="00640CA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640CA4" w:rsidRDefault="00640CA4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</w:p>
    <w:p w:rsidR="00F02F2C" w:rsidRPr="00FB04D3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FB04D3">
        <w:rPr>
          <w:rFonts w:asciiTheme="minorHAnsi" w:hAnsiTheme="minorHAnsi" w:cs="Arial"/>
          <w:sz w:val="20"/>
          <w:szCs w:val="20"/>
        </w:rPr>
        <w:t> </w:t>
      </w:r>
      <w:r w:rsidRPr="00FB04D3">
        <w:rPr>
          <w:rFonts w:asciiTheme="minorHAnsi" w:hAnsiTheme="minorHAnsi"/>
          <w:b/>
          <w:bCs/>
          <w:sz w:val="28"/>
          <w:szCs w:val="28"/>
        </w:rPr>
        <w:t>1</w:t>
      </w:r>
      <w:r w:rsidR="00996FB6" w:rsidRPr="00FB04D3">
        <w:rPr>
          <w:rFonts w:asciiTheme="minorHAnsi" w:hAnsiTheme="minorHAnsi"/>
          <w:b/>
          <w:bCs/>
          <w:sz w:val="28"/>
          <w:szCs w:val="28"/>
        </w:rPr>
        <w:t>1</w:t>
      </w:r>
      <w:r w:rsidRPr="00FB04D3">
        <w:rPr>
          <w:rFonts w:asciiTheme="minorHAnsi" w:hAnsiTheme="minorHAnsi"/>
          <w:b/>
          <w:bCs/>
          <w:sz w:val="28"/>
          <w:szCs w:val="28"/>
        </w:rPr>
        <w:t>. Požiadavky na kontinuálne vzdelávanie pedagogických</w:t>
      </w:r>
      <w:r w:rsidR="00FB04D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B04D3">
        <w:rPr>
          <w:rFonts w:asciiTheme="minorHAnsi" w:hAnsiTheme="minorHAnsi"/>
          <w:b/>
          <w:bCs/>
          <w:sz w:val="28"/>
          <w:szCs w:val="28"/>
        </w:rPr>
        <w:t>zamestnancov</w:t>
      </w:r>
    </w:p>
    <w:p w:rsidR="00233E26" w:rsidRPr="0061468A" w:rsidRDefault="00233E26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 xml:space="preserve">Vzdelávanie pedagógov </w:t>
      </w:r>
      <w:r w:rsidR="00091240" w:rsidRPr="0061468A">
        <w:rPr>
          <w:rFonts w:asciiTheme="minorHAnsi" w:hAnsiTheme="minorHAnsi"/>
          <w:color w:val="000000"/>
        </w:rPr>
        <w:t xml:space="preserve">CVČ </w:t>
      </w:r>
      <w:r w:rsidRPr="0061468A">
        <w:rPr>
          <w:rFonts w:asciiTheme="minorHAnsi" w:hAnsiTheme="minorHAnsi"/>
          <w:color w:val="000000"/>
        </w:rPr>
        <w:t>súvisí priamo s ich pracovným zaradením. Vychádza z princípov celoživotného vzdelávania a realizuje sa na základe ponuky vzdelávacích inštitúcií (vysoké školy pedagogického smeru, metodicko-pedagogické centrá, IUVENTA).</w:t>
      </w:r>
    </w:p>
    <w:p w:rsidR="00091240" w:rsidRPr="0061468A" w:rsidRDefault="0009124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 xml:space="preserve">        Ďalšie vzdelávanie pedagogických zamestnancov má veľký dopad na celkovú úroveň kvality výchovno-vzdelávacieho procesu. Podrobný a konkrétny plán je súčasťou plánu práce CVČ.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CVČ podporuje zapojenie pedagógov do rôznych foriem vzdelávania v súlade  so zákonom č. 317/2009 Z. z. o pedagogických zamestnancoch a odborných zamestnancoch. Pedagogickí zamestnanci majú právo, ale aj povinnosť starať sa o svoj profesijný rozvoj ako proces prehlbovania, zdokonaľovania a rozširovania kvalifikácie a profesijných kompetencií v súlade s najnovšími vedeckými poznatkami, spoločenskými potrebami a požiadavkami na výkon pedagogickej činnosti.</w:t>
      </w:r>
    </w:p>
    <w:p w:rsidR="00091240" w:rsidRPr="0061468A" w:rsidRDefault="00091240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61468A">
        <w:rPr>
          <w:rFonts w:asciiTheme="minorHAnsi" w:hAnsiTheme="minorHAnsi"/>
          <w:color w:val="000000"/>
        </w:rPr>
        <w:t>Kontinuálne vzdelávanie vychovávateľov CVČ zabezpečujeme:</w:t>
      </w:r>
    </w:p>
    <w:p w:rsidR="00091240" w:rsidRPr="0061468A" w:rsidRDefault="00EF19D1" w:rsidP="00EF19D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umožňovaním rozvoja špecifických zručností vychovávateľov súvisiacich s odbornosťou pre vedenie ZÚ</w:t>
      </w:r>
    </w:p>
    <w:p w:rsidR="00EF19D1" w:rsidRPr="0061468A" w:rsidRDefault="00EF19D1" w:rsidP="00EF19D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sprostredkovaním najnovších poznatkov z metodiky výchovy jednotlivých oblastí výchovy a neformálneho vzdelávania</w:t>
      </w:r>
    </w:p>
    <w:p w:rsidR="00EF19D1" w:rsidRPr="0061468A" w:rsidRDefault="00EF19D1" w:rsidP="00EF19D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podnecovaním tvorivosti vychovávateľov</w:t>
      </w:r>
    </w:p>
    <w:p w:rsidR="00EF19D1" w:rsidRPr="0061468A" w:rsidRDefault="00EF19D1" w:rsidP="00EF19D1">
      <w:pPr>
        <w:pStyle w:val="Normlnywebov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umožňovaním aktuálne sa vzdelávať pre prácu s modernou technikou</w:t>
      </w:r>
    </w:p>
    <w:p w:rsidR="00EF19D1" w:rsidRPr="0061468A" w:rsidRDefault="00EF19D1" w:rsidP="00EF19D1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  <w:color w:val="000000"/>
        </w:rPr>
        <w:t>Vzdelávanie zabezpečujeme prizývaním odborných lektorov do zariadenia a umožňovanie účasti na odborných prednáškach a seminároch aj mimo CVČ.</w:t>
      </w:r>
    </w:p>
    <w:p w:rsidR="00091240" w:rsidRPr="0061468A" w:rsidRDefault="00091240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34514C" w:rsidRPr="0061468A" w:rsidRDefault="0034514C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Default="00EA142E" w:rsidP="00C516F0">
      <w:pPr>
        <w:rPr>
          <w:rFonts w:asciiTheme="minorHAnsi" w:hAnsiTheme="minorHAnsi"/>
        </w:rPr>
      </w:pPr>
    </w:p>
    <w:p w:rsidR="00FB04D3" w:rsidRPr="0061468A" w:rsidRDefault="00FB04D3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EA142E" w:rsidRPr="0061468A" w:rsidRDefault="00EA142E" w:rsidP="00C516F0">
      <w:pPr>
        <w:rPr>
          <w:rFonts w:asciiTheme="minorHAnsi" w:hAnsiTheme="minorHAnsi"/>
        </w:rPr>
      </w:pPr>
    </w:p>
    <w:p w:rsidR="00F02F2C" w:rsidRPr="00FB04D3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b/>
          <w:bCs/>
          <w:sz w:val="28"/>
          <w:szCs w:val="28"/>
        </w:rPr>
      </w:pPr>
      <w:r w:rsidRPr="00FB04D3">
        <w:rPr>
          <w:rFonts w:asciiTheme="minorHAnsi" w:hAnsiTheme="minorHAnsi"/>
          <w:b/>
          <w:bCs/>
          <w:sz w:val="28"/>
          <w:szCs w:val="28"/>
        </w:rPr>
        <w:t>Príloha – SWOT analýza</w:t>
      </w:r>
    </w:p>
    <w:p w:rsidR="003A4E49" w:rsidRPr="0061468A" w:rsidRDefault="003A4E49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/>
        </w:rPr>
        <w:t>Analýza SWOT je výsledkom sumarizačného auditu. Objasňuje rozdielne silné a slabé stránky z hľadiska klienta vo vzťahu k vonkajším príležitostiam a hrozbám. Vychádza z predpokladu, že úspech organizácie sa dá dosiahnuť maximalizáciou silných stránok a príležitostí na minimalizáciou hrozieb a slabých stránok. Pomáha zamerať pozornosť na kľúčové oblasti v organizácii.</w:t>
      </w: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606"/>
        <w:gridCol w:w="4606"/>
      </w:tblGrid>
      <w:tr w:rsidR="00F02F2C" w:rsidRPr="0061468A" w:rsidTr="004B53E2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b/>
                <w:bCs/>
              </w:rPr>
              <w:t>Silné stránky: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iCs/>
              </w:rPr>
              <w:t>Pozitívne vnútorné podmienky, prednosti umožňujúce získať prevahu nad konkurenciou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b/>
                <w:bCs/>
              </w:rPr>
              <w:t>Slabé stránky: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iCs/>
              </w:rPr>
              <w:t>Negatívne vnútorné podmienky, vedúce k nižšej organizačnej výkonnosti.</w:t>
            </w:r>
          </w:p>
        </w:tc>
      </w:tr>
      <w:tr w:rsidR="00F02F2C" w:rsidRPr="0061468A" w:rsidTr="004B53E2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b/>
                <w:bCs/>
              </w:rPr>
              <w:t>Príležitosti: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iCs/>
              </w:rPr>
              <w:t>Súčasné alebo budúce podmienky v prostredí, ktoré sú priaznivé voči súčasným alebo potenciálnym výstupom organizácie.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b/>
                <w:bCs/>
              </w:rPr>
              <w:t>Ohrozenia:</w:t>
            </w:r>
          </w:p>
          <w:p w:rsidR="00F02F2C" w:rsidRPr="0061468A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61468A">
              <w:rPr>
                <w:rFonts w:asciiTheme="minorHAnsi" w:hAnsiTheme="minorHAnsi"/>
                <w:iCs/>
              </w:rPr>
              <w:t>Súčasné alebo budúce podmienky v prostredí, ktoré sú nepriaznivé voči výstupom organizácie a ktoré nás môžu ohrozovať.</w:t>
            </w:r>
          </w:p>
        </w:tc>
      </w:tr>
    </w:tbl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p w:rsidR="00F02F2C" w:rsidRPr="0061468A" w:rsidRDefault="00F02F2C" w:rsidP="009517CE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="Arial"/>
          <w:color w:val="2F2F2F"/>
          <w:sz w:val="20"/>
          <w:szCs w:val="20"/>
        </w:rPr>
      </w:pPr>
      <w:r w:rsidRPr="0061468A">
        <w:rPr>
          <w:rFonts w:asciiTheme="minorHAnsi" w:hAnsiTheme="minorHAnsi" w:cs="Arial"/>
          <w:color w:val="2F2F2F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E0A0"/>
        <w:tblLook w:val="04A0" w:firstRow="1" w:lastRow="0" w:firstColumn="1" w:lastColumn="0" w:noHBand="0" w:noVBand="1"/>
      </w:tblPr>
      <w:tblGrid>
        <w:gridCol w:w="4606"/>
        <w:gridCol w:w="4606"/>
      </w:tblGrid>
      <w:tr w:rsidR="00F02F2C" w:rsidRPr="00FB04D3" w:rsidTr="00382B9C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:rsidR="00F02F2C" w:rsidRPr="00FB04D3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  <w:b/>
                <w:bCs/>
              </w:rPr>
              <w:t>SILNÉ STRÁNKY( strenghts)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F02F2C" w:rsidRPr="00FB04D3" w:rsidRDefault="00F02F2C" w:rsidP="009517CE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02F2C" w:rsidRPr="00FB04D3" w:rsidTr="004B53E2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Široká ponuka záujmových aktivít, ktorú prispôsobujeme  podmienkam, klient</w:t>
            </w:r>
            <w:r w:rsidR="00C50ADD" w:rsidRPr="00FB04D3">
              <w:rPr>
                <w:rFonts w:asciiTheme="minorHAnsi" w:hAnsiTheme="minorHAnsi"/>
              </w:rPr>
              <w:t>om, deťom, ktoré ich navštevujú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  <w:r w:rsidR="008F6CFF" w:rsidRPr="00FB04D3">
              <w:rPr>
                <w:rFonts w:asciiTheme="minorHAnsi" w:hAnsiTheme="minorHAnsi"/>
              </w:rPr>
              <w:t xml:space="preserve">Využívanie </w:t>
            </w:r>
            <w:r w:rsidRPr="00FB04D3">
              <w:rPr>
                <w:rFonts w:asciiTheme="minorHAnsi" w:hAnsiTheme="minorHAnsi"/>
              </w:rPr>
              <w:t>IKT,</w:t>
            </w:r>
            <w:r w:rsidR="008F6CFF" w:rsidRPr="00FB04D3">
              <w:rPr>
                <w:rFonts w:asciiTheme="minorHAnsi" w:hAnsiTheme="minorHAnsi"/>
              </w:rPr>
              <w:t xml:space="preserve"> </w:t>
            </w:r>
            <w:r w:rsidRPr="00FB04D3">
              <w:rPr>
                <w:rFonts w:asciiTheme="minorHAnsi" w:hAnsiTheme="minorHAnsi"/>
              </w:rPr>
              <w:t>materiálno-technického vybavenia CVČ vychovávateľmi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Zakúpenie nových pomôcok, ktoré zvýšia lukratívnosť aktivít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Dobrá spolupráca so školami a mestskými organizáciami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F02F2C" w:rsidRPr="00FB04D3" w:rsidRDefault="004B53E2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Opäť f</w:t>
            </w:r>
            <w:r w:rsidR="00F02F2C" w:rsidRPr="00FB04D3">
              <w:rPr>
                <w:rFonts w:asciiTheme="minorHAnsi" w:hAnsiTheme="minorHAnsi"/>
              </w:rPr>
              <w:t>lexibilné a nápomocné vzťahy v kolektíve</w:t>
            </w:r>
            <w:r w:rsidR="00C50ADD" w:rsidRPr="00FB04D3">
              <w:rPr>
                <w:rFonts w:asciiTheme="minorHAnsi" w:hAnsiTheme="minorHAnsi"/>
              </w:rPr>
              <w:t>, pozitívna klíma na pracovisku</w:t>
            </w:r>
          </w:p>
          <w:p w:rsidR="008F6CFF" w:rsidRPr="00FB04D3" w:rsidRDefault="008F6CFF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Stabilizovaný kolektív zamestnan</w:t>
            </w:r>
            <w:r w:rsidR="00C50ADD" w:rsidRPr="00FB04D3">
              <w:rPr>
                <w:rFonts w:asciiTheme="minorHAnsi" w:hAnsiTheme="minorHAnsi"/>
              </w:rPr>
              <w:t>cov</w:t>
            </w:r>
          </w:p>
          <w:p w:rsidR="00311CFB" w:rsidRPr="00FB04D3" w:rsidRDefault="00311CFB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 w:cstheme="minorHAnsi"/>
              </w:rPr>
              <w:t>Vysoko kvalifikovaní pedagógovia</w:t>
            </w:r>
            <w:r w:rsidRPr="00FB04D3">
              <w:rPr>
                <w:rFonts w:asciiTheme="minorHAnsi" w:hAnsiTheme="minorHAnsi"/>
              </w:rPr>
              <w:t xml:space="preserve"> obrovská podpora zriaďovateľa </w:t>
            </w:r>
            <w:r w:rsidR="008F6CFF" w:rsidRPr="00FB04D3">
              <w:rPr>
                <w:rFonts w:asciiTheme="minorHAnsi" w:hAnsiTheme="minorHAnsi"/>
              </w:rPr>
              <w:t>vo všetkých oblastiach rozvoja CVČ</w:t>
            </w:r>
          </w:p>
          <w:p w:rsidR="00311CFB" w:rsidRPr="00FB04D3" w:rsidRDefault="008F6CFF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K</w:t>
            </w:r>
            <w:r w:rsidR="00311CFB" w:rsidRPr="00FB04D3">
              <w:rPr>
                <w:rFonts w:asciiTheme="minorHAnsi" w:hAnsiTheme="minorHAnsi"/>
              </w:rPr>
              <w:t>valit</w:t>
            </w:r>
            <w:r w:rsidR="00FB04D3">
              <w:rPr>
                <w:rFonts w:asciiTheme="minorHAnsi" w:hAnsiTheme="minorHAnsi"/>
              </w:rPr>
              <w:t>ný výchovno–</w:t>
            </w:r>
            <w:r w:rsidRPr="00FB04D3">
              <w:rPr>
                <w:rFonts w:asciiTheme="minorHAnsi" w:hAnsiTheme="minorHAnsi"/>
              </w:rPr>
              <w:t>vzdelávací proces</w:t>
            </w:r>
          </w:p>
          <w:p w:rsidR="00053BED" w:rsidRPr="00FB04D3" w:rsidRDefault="00382B9C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04D3">
              <w:rPr>
                <w:rFonts w:cstheme="minorHAnsi"/>
                <w:sz w:val="24"/>
                <w:szCs w:val="24"/>
              </w:rPr>
              <w:t>V</w:t>
            </w:r>
            <w:r w:rsidR="00311CFB" w:rsidRPr="00FB04D3">
              <w:rPr>
                <w:rFonts w:cstheme="minorHAnsi"/>
                <w:sz w:val="24"/>
                <w:szCs w:val="24"/>
              </w:rPr>
              <w:t>ysoký počet externých pracovníkov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82B9C" w:rsidRPr="00FB04D3" w:rsidRDefault="00382B9C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Organizácia špor</w:t>
            </w:r>
            <w:r w:rsidR="002534DE">
              <w:rPr>
                <w:rFonts w:cstheme="minorHAnsi"/>
                <w:sz w:val="24"/>
                <w:szCs w:val="24"/>
              </w:rPr>
              <w:t>tových, vedomostných a záujmovo-</w:t>
            </w:r>
            <w:r w:rsidRPr="00FB04D3">
              <w:rPr>
                <w:rFonts w:cstheme="minorHAnsi"/>
                <w:sz w:val="24"/>
                <w:szCs w:val="24"/>
              </w:rPr>
              <w:t>umeleckých súťaží pre okres Prievidza</w:t>
            </w:r>
          </w:p>
          <w:p w:rsidR="00382B9C" w:rsidRPr="00FB04D3" w:rsidRDefault="00382B9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FB04D3">
              <w:rPr>
                <w:rFonts w:asciiTheme="minorHAnsi" w:hAnsiTheme="minorHAnsi" w:cstheme="minorHAnsi"/>
              </w:rPr>
              <w:t>Spolupráca s MŠ, ZŠ, SŠ a organizáciami mesta Prievidza</w:t>
            </w:r>
          </w:p>
          <w:p w:rsidR="00382B9C" w:rsidRPr="00FB04D3" w:rsidRDefault="00382B9C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Spolupráca s rodičmi detí a mládeže</w:t>
            </w:r>
          </w:p>
          <w:p w:rsidR="00382B9C" w:rsidRPr="00FB04D3" w:rsidRDefault="00382B9C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Vysoká účasť verejnosti na celomestských a domových podujatiach a aktivitách</w:t>
            </w:r>
          </w:p>
          <w:p w:rsidR="00382B9C" w:rsidRPr="00FB04D3" w:rsidRDefault="00C50ADD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P</w:t>
            </w:r>
            <w:r w:rsidR="00382B9C" w:rsidRPr="00FB04D3">
              <w:rPr>
                <w:rFonts w:cstheme="minorHAnsi"/>
                <w:sz w:val="24"/>
                <w:szCs w:val="24"/>
              </w:rPr>
              <w:t>oskytovanie priestorov centra aj pre iné organizácie a skupiny</w:t>
            </w:r>
          </w:p>
          <w:p w:rsidR="00382B9C" w:rsidRPr="00FB04D3" w:rsidRDefault="00C50ADD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P</w:t>
            </w:r>
            <w:r w:rsidR="00382B9C" w:rsidRPr="00FB04D3">
              <w:rPr>
                <w:rFonts w:cstheme="minorHAnsi"/>
                <w:sz w:val="24"/>
                <w:szCs w:val="24"/>
              </w:rPr>
              <w:t>ostupná obnova a rekonštrukcia priestorov centra na moderné a otvorené centrum</w:t>
            </w:r>
          </w:p>
          <w:p w:rsidR="00382B9C" w:rsidRPr="00FB04D3" w:rsidRDefault="00C50ADD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K</w:t>
            </w:r>
            <w:r w:rsidR="00382B9C" w:rsidRPr="00FB04D3">
              <w:rPr>
                <w:rFonts w:cstheme="minorHAnsi"/>
                <w:sz w:val="24"/>
                <w:szCs w:val="24"/>
              </w:rPr>
              <w:t>ontakty a vystúpenia v zahraničí</w:t>
            </w:r>
          </w:p>
          <w:p w:rsidR="003A4E49" w:rsidRPr="00FB04D3" w:rsidRDefault="00C50ADD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FB04D3">
              <w:rPr>
                <w:rFonts w:cstheme="minorHAnsi"/>
                <w:sz w:val="24"/>
                <w:szCs w:val="24"/>
              </w:rPr>
              <w:t>D</w:t>
            </w:r>
            <w:r w:rsidR="00382B9C" w:rsidRPr="00FB04D3">
              <w:rPr>
                <w:rFonts w:cstheme="minorHAnsi"/>
                <w:sz w:val="24"/>
                <w:szCs w:val="24"/>
              </w:rPr>
              <w:t>omáce a zahraničné úspechy ZÚ</w:t>
            </w:r>
          </w:p>
        </w:tc>
      </w:tr>
      <w:tr w:rsidR="00382B9C" w:rsidRPr="00FB04D3" w:rsidTr="00382B9C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hideMark/>
          </w:tcPr>
          <w:p w:rsidR="00382B9C" w:rsidRPr="00FB04D3" w:rsidRDefault="00382B9C" w:rsidP="00A6162F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  <w:b/>
                <w:bCs/>
              </w:rPr>
              <w:t>SLABÉ STRÁNKY (weaknesses)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382B9C" w:rsidRPr="00FB04D3" w:rsidRDefault="00382B9C" w:rsidP="00A6162F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2B9C" w:rsidRPr="00FB04D3" w:rsidTr="00C50ADD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382B9C" w:rsidRPr="00FB04D3" w:rsidRDefault="00382B9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Nedokončené úpravy priestorov v časti plánovanej ubytovne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382B9C" w:rsidRPr="00FB04D3" w:rsidRDefault="00382B9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Chýba moderné vybavenie priestorov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382B9C" w:rsidRPr="00FB04D3" w:rsidRDefault="00382B9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Možnosť realizácie vo vlastnom priestore v rámci zabezpečenia záujmových útvarov.</w:t>
            </w:r>
          </w:p>
          <w:p w:rsidR="00382B9C" w:rsidRPr="00FB04D3" w:rsidRDefault="00C50ADD" w:rsidP="00FB04D3">
            <w:pPr>
              <w:pStyle w:val="Odsekzoznamu"/>
              <w:shd w:val="clear" w:color="auto" w:fill="FFFFFF" w:themeFill="background1"/>
              <w:spacing w:after="0" w:line="276" w:lineRule="auto"/>
              <w:ind w:left="0"/>
              <w:rPr>
                <w:rFonts w:cs="Arial"/>
                <w:sz w:val="20"/>
                <w:szCs w:val="20"/>
              </w:rPr>
            </w:pPr>
            <w:r w:rsidRPr="00FB04D3">
              <w:rPr>
                <w:rFonts w:cstheme="minorHAnsi"/>
                <w:sz w:val="24"/>
                <w:szCs w:val="24"/>
              </w:rPr>
              <w:t>Nutnosť doplnenia  vnútorného zariadenia v priestoroch, kde prebieha záujmová činnosť</w:t>
            </w:r>
          </w:p>
          <w:p w:rsidR="00053BED" w:rsidRPr="00FB04D3" w:rsidRDefault="00244E41" w:rsidP="00FB04D3">
            <w:pPr>
              <w:pStyle w:val="Odsekzoznamu"/>
              <w:shd w:val="clear" w:color="auto" w:fill="FFFFFF" w:themeFill="background1"/>
              <w:spacing w:after="0" w:line="276" w:lineRule="auto"/>
              <w:ind w:left="0"/>
              <w:rPr>
                <w:b/>
                <w:bCs/>
              </w:rPr>
            </w:pPr>
            <w:r w:rsidRPr="00FB04D3">
              <w:rPr>
                <w:rFonts w:cstheme="minorHAnsi"/>
                <w:sz w:val="24"/>
                <w:szCs w:val="24"/>
              </w:rPr>
              <w:lastRenderedPageBreak/>
              <w:t>-Zastaraný softvér IKT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lastRenderedPageBreak/>
              <w:t>Materiálne vybavenie, chýbajú inovatívne pomôcky, prostriedky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Telocvične, ktoré sú v havarijnom stave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 xml:space="preserve">Slabá prezentácia činnosti CVČ 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Chýba medializácia ponuky</w:t>
            </w:r>
          </w:p>
          <w:p w:rsidR="00382B9C" w:rsidRPr="00FB04D3" w:rsidRDefault="00C50ADD" w:rsidP="00FB04D3">
            <w:pPr>
              <w:pStyle w:val="Odsekzoznamu"/>
              <w:spacing w:after="0" w:line="276" w:lineRule="auto"/>
              <w:ind w:left="0"/>
              <w:rPr>
                <w:sz w:val="24"/>
                <w:szCs w:val="24"/>
              </w:rPr>
            </w:pPr>
            <w:r w:rsidRPr="00FB04D3">
              <w:rPr>
                <w:sz w:val="24"/>
                <w:szCs w:val="24"/>
              </w:rPr>
              <w:t>Nutné opravy vonkajších i vnútorných priestorov budovy s vysokými finančnými nákladmi</w:t>
            </w:r>
          </w:p>
          <w:p w:rsidR="00C50ADD" w:rsidRPr="00FB04D3" w:rsidRDefault="00C50ADD" w:rsidP="00FB04D3">
            <w:pPr>
              <w:pStyle w:val="Odsekzoznamu"/>
              <w:spacing w:after="0" w:line="276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382B9C" w:rsidRPr="00FB04D3" w:rsidTr="00F02F2C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382B9C" w:rsidRPr="00FB04D3" w:rsidRDefault="00382B9C" w:rsidP="00A6162F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  <w:b/>
                <w:bCs/>
              </w:rPr>
              <w:lastRenderedPageBreak/>
              <w:t>PRÍLEŽITOSTI(opportunities)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382B9C" w:rsidRPr="00FB04D3" w:rsidRDefault="00382B9C" w:rsidP="00A6162F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44E41" w:rsidRPr="00FB04D3" w:rsidTr="0068108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BED" w:rsidRPr="00FB04D3" w:rsidRDefault="00053BED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</w:p>
          <w:p w:rsid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Činnosť vyvíjať nielen vo vnútorných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 xml:space="preserve"> priestoroch CVČ, ale i v priestoroch, ktoré </w:t>
            </w:r>
            <w:r w:rsidR="00FB04D3">
              <w:rPr>
                <w:rFonts w:asciiTheme="minorHAnsi" w:hAnsiTheme="minorHAnsi"/>
              </w:rPr>
              <w:t xml:space="preserve">  </w:t>
            </w:r>
            <w:r w:rsidRPr="00FB04D3">
              <w:rPr>
                <w:rFonts w:asciiTheme="minorHAnsi" w:hAnsiTheme="minorHAnsi"/>
              </w:rPr>
              <w:t>spĺňajú podmienky pre voľno časové aktivity</w:t>
            </w:r>
            <w:r w:rsidR="002534DE">
              <w:rPr>
                <w:rFonts w:asciiTheme="minorHAnsi" w:hAnsiTheme="minorHAnsi"/>
              </w:rPr>
              <w:t xml:space="preserve"> </w:t>
            </w:r>
            <w:r w:rsidR="007A06B1">
              <w:rPr>
                <w:rFonts w:asciiTheme="minorHAnsi" w:hAnsiTheme="minorHAnsi"/>
              </w:rPr>
              <w:t>(</w:t>
            </w:r>
            <w:r w:rsidRPr="00FB04D3">
              <w:rPr>
                <w:rFonts w:asciiTheme="minorHAnsi" w:hAnsiTheme="minorHAnsi"/>
              </w:rPr>
              <w:t>športový areál CVČ , A-trium CVČ</w:t>
            </w:r>
            <w:r w:rsidR="007A06B1">
              <w:rPr>
                <w:rFonts w:asciiTheme="minorHAnsi" w:hAnsiTheme="minorHAnsi"/>
              </w:rPr>
              <w:t>)</w:t>
            </w:r>
            <w:r w:rsidRPr="00FB04D3">
              <w:rPr>
                <w:rFonts w:asciiTheme="minorHAnsi" w:hAnsiTheme="minorHAnsi"/>
              </w:rPr>
              <w:t>.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Vybudovať nové priestory na činnosť v časti nedokončenej Ubytovne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Vybudovať útulné a praktické priestory  pre činnosť prírodovedy v A-triu CVČ, jazierko a okolie</w:t>
            </w:r>
          </w:p>
          <w:p w:rsidR="00244E41" w:rsidRPr="00FB04D3" w:rsidRDefault="00244E41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Medializovať včas a širokospektrálne ponuku záujmových činností CVČ</w:t>
            </w:r>
          </w:p>
          <w:p w:rsidR="00244E41" w:rsidRPr="00FB04D3" w:rsidRDefault="00244E41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Rekultivácia a obnova vonkajšieho športového areálu na voľnočasové centrum prístupné pre širokú verej</w:t>
            </w:r>
            <w:r w:rsidR="0068108B" w:rsidRPr="00FB04D3">
              <w:rPr>
                <w:rFonts w:cstheme="minorHAnsi"/>
                <w:sz w:val="24"/>
                <w:szCs w:val="24"/>
              </w:rPr>
              <w:t>nosť (</w:t>
            </w:r>
            <w:r w:rsidRPr="00FB04D3">
              <w:rPr>
                <w:rFonts w:cstheme="minorHAnsi"/>
                <w:sz w:val="24"/>
                <w:szCs w:val="24"/>
              </w:rPr>
              <w:t xml:space="preserve">obnova futbalového ihriska, atletická dráha a pod.) </w:t>
            </w:r>
          </w:p>
          <w:p w:rsidR="00244E41" w:rsidRPr="00FB04D3" w:rsidRDefault="00244E41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Nadvia</w:t>
            </w:r>
            <w:r w:rsidR="002534DE">
              <w:rPr>
                <w:rFonts w:cstheme="minorHAnsi"/>
                <w:sz w:val="24"/>
                <w:szCs w:val="24"/>
              </w:rPr>
              <w:t>zanie spolupráce s organizácia</w:t>
            </w:r>
            <w:r w:rsidRPr="00FB04D3">
              <w:rPr>
                <w:rFonts w:cstheme="minorHAnsi"/>
                <w:sz w:val="24"/>
                <w:szCs w:val="24"/>
              </w:rPr>
              <w:t>mi alebo inštitúciami zaoberajúcimi sa rovnakou alebo podobnou činnosťou ako centrum voľného času z partnerských miest</w:t>
            </w:r>
          </w:p>
          <w:p w:rsidR="00053BED" w:rsidRPr="00FB04D3" w:rsidRDefault="0068108B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B04D3">
              <w:rPr>
                <w:rFonts w:asciiTheme="minorHAnsi" w:hAnsiTheme="minorHAnsi"/>
              </w:rPr>
              <w:t>Získavanie sponzorov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53BED" w:rsidRPr="00FB04D3" w:rsidRDefault="00053BED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68108B" w:rsidRPr="00FB04D3" w:rsidRDefault="0068108B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Zapojenie sa do regionálnych rozvojových projektov finančne podporovaných EÚ</w:t>
            </w:r>
          </w:p>
          <w:p w:rsidR="0068108B" w:rsidRPr="00FB04D3" w:rsidRDefault="0068108B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B04D3">
              <w:rPr>
                <w:rFonts w:cstheme="minorHAnsi"/>
              </w:rPr>
              <w:t>Z</w:t>
            </w:r>
            <w:r w:rsidRPr="00FB04D3">
              <w:rPr>
                <w:rFonts w:cstheme="minorHAnsi"/>
                <w:sz w:val="24"/>
                <w:szCs w:val="24"/>
              </w:rPr>
              <w:t>apájanie sa do aktivít organizovaných Iuventou, Krajským centrom mládeže</w:t>
            </w:r>
          </w:p>
          <w:p w:rsidR="0068108B" w:rsidRPr="00FB04D3" w:rsidRDefault="0068108B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Účasť zamestnancov na vzdelávacích aktivitách MPC a iných organizácií</w:t>
            </w:r>
          </w:p>
          <w:p w:rsidR="0068108B" w:rsidRPr="00FB04D3" w:rsidRDefault="0068108B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Väčšia prezentácia zariadenia na verejnosti</w:t>
            </w:r>
          </w:p>
          <w:p w:rsidR="0068108B" w:rsidRPr="00FB04D3" w:rsidRDefault="0068108B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Vzdelávacie poukazy</w:t>
            </w:r>
          </w:p>
          <w:p w:rsidR="0068108B" w:rsidRPr="00FB04D3" w:rsidRDefault="0068108B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2% z dane</w:t>
            </w:r>
          </w:p>
          <w:p w:rsidR="0068108B" w:rsidRPr="00FB04D3" w:rsidRDefault="0068108B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 xml:space="preserve">Spolupráca s rodičmi </w:t>
            </w:r>
          </w:p>
          <w:p w:rsidR="0068108B" w:rsidRPr="00FB04D3" w:rsidRDefault="0068108B" w:rsidP="00FB04D3">
            <w:pPr>
              <w:suppressAutoHyphens/>
              <w:spacing w:line="276" w:lineRule="auto"/>
              <w:jc w:val="both"/>
              <w:rPr>
                <w:rFonts w:asciiTheme="minorHAnsi" w:hAnsiTheme="minorHAnsi"/>
              </w:rPr>
            </w:pPr>
            <w:r w:rsidRPr="00FB04D3">
              <w:rPr>
                <w:rFonts w:asciiTheme="minorHAnsi" w:hAnsiTheme="minorHAnsi"/>
              </w:rPr>
              <w:t>Spolupráca s inými školskými zariadeniami v regióne</w:t>
            </w:r>
          </w:p>
          <w:p w:rsidR="00244E41" w:rsidRPr="00FB04D3" w:rsidRDefault="0068108B" w:rsidP="007A06B1">
            <w:pPr>
              <w:suppressAutoHyphens/>
              <w:spacing w:line="276" w:lineRule="auto"/>
              <w:jc w:val="both"/>
              <w:rPr>
                <w:rFonts w:asciiTheme="minorHAnsi" w:hAnsiTheme="minorHAnsi"/>
                <w:b/>
                <w:bCs/>
              </w:rPr>
            </w:pPr>
            <w:r w:rsidRPr="00FB04D3">
              <w:rPr>
                <w:rFonts w:asciiTheme="minorHAnsi" w:hAnsiTheme="minorHAnsi"/>
              </w:rPr>
              <w:t>Možnosť grantových projekt</w:t>
            </w:r>
            <w:r w:rsidR="007A06B1">
              <w:rPr>
                <w:rFonts w:asciiTheme="minorHAnsi" w:hAnsiTheme="minorHAnsi"/>
              </w:rPr>
              <w:t>o</w:t>
            </w:r>
            <w:r w:rsidRPr="00FB04D3">
              <w:rPr>
                <w:rFonts w:asciiTheme="minorHAnsi" w:hAnsiTheme="minorHAnsi"/>
              </w:rPr>
              <w:t>v</w:t>
            </w:r>
            <w:r w:rsidR="007A06B1">
              <w:rPr>
                <w:rFonts w:asciiTheme="minorHAnsi" w:hAnsiTheme="minorHAnsi"/>
              </w:rPr>
              <w:t xml:space="preserve">, </w:t>
            </w:r>
            <w:r w:rsidRPr="00FB04D3">
              <w:rPr>
                <w:rFonts w:asciiTheme="minorHAnsi" w:hAnsiTheme="minorHAnsi"/>
              </w:rPr>
              <w:t>nadväznosť vzdelávacích výchovných cieľov a plánov na praktický a reálny život s cieľom ovplyvniť kvalitu a kvantitu činnosti, zlepšiť individuálny prístup k deťom a mládeži vzhľadom na ich osobnosť</w:t>
            </w:r>
          </w:p>
        </w:tc>
      </w:tr>
      <w:tr w:rsidR="00FB04D3" w:rsidRPr="00FB04D3" w:rsidTr="00AA0148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244E41" w:rsidRPr="00FB04D3" w:rsidRDefault="00244E41" w:rsidP="00244E41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  <w:r w:rsidRPr="00FB04D3">
              <w:rPr>
                <w:rFonts w:asciiTheme="minorHAnsi" w:hAnsiTheme="minorHAnsi"/>
                <w:b/>
                <w:bCs/>
              </w:rPr>
              <w:t>HROZBY(threats)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</w:tcPr>
          <w:p w:rsidR="00244E41" w:rsidRPr="00FB04D3" w:rsidRDefault="00244E41" w:rsidP="00A6162F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/>
                <w:b/>
                <w:bCs/>
              </w:rPr>
            </w:pPr>
          </w:p>
        </w:tc>
      </w:tr>
      <w:tr w:rsidR="00F02F2C" w:rsidRPr="00FB04D3" w:rsidTr="00AA0148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8108B" w:rsidRPr="00FB04D3" w:rsidRDefault="00F46D7A" w:rsidP="00FB04D3">
            <w:pPr>
              <w:suppressAutoHyphens/>
              <w:spacing w:line="276" w:lineRule="auto"/>
              <w:jc w:val="both"/>
              <w:rPr>
                <w:rFonts w:asciiTheme="minorHAnsi" w:hAnsiTheme="minorHAnsi" w:cstheme="minorBidi"/>
              </w:rPr>
            </w:pPr>
            <w:r w:rsidRPr="00FB04D3">
              <w:rPr>
                <w:rFonts w:asciiTheme="minorHAnsi" w:hAnsiTheme="minorHAnsi"/>
              </w:rPr>
              <w:t>N</w:t>
            </w:r>
            <w:r w:rsidR="0068108B" w:rsidRPr="00FB04D3">
              <w:rPr>
                <w:rFonts w:asciiTheme="minorHAnsi" w:hAnsiTheme="minorHAnsi"/>
              </w:rPr>
              <w:t>eoprávnené šírenie mýtusu, že súkromné zariadenia pre deti a mládež zabezpečujú kvalitnejšiu, profesionálnejšiu výchovu vo voľnom čase,</w:t>
            </w:r>
          </w:p>
          <w:p w:rsidR="0068108B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sz w:val="24"/>
                <w:szCs w:val="24"/>
              </w:rPr>
              <w:t>P</w:t>
            </w:r>
            <w:r w:rsidR="0068108B" w:rsidRPr="00FB04D3">
              <w:rPr>
                <w:sz w:val="24"/>
                <w:szCs w:val="24"/>
              </w:rPr>
              <w:t xml:space="preserve">onuka záujmových útvarov  z časti </w:t>
            </w:r>
            <w:r w:rsidR="00F007C4" w:rsidRPr="00FB04D3">
              <w:rPr>
                <w:sz w:val="24"/>
                <w:szCs w:val="24"/>
              </w:rPr>
              <w:t>p</w:t>
            </w:r>
            <w:r w:rsidR="0068108B" w:rsidRPr="00FB04D3">
              <w:rPr>
                <w:sz w:val="24"/>
                <w:szCs w:val="24"/>
              </w:rPr>
              <w:t>odobná ponuke krúžkov v MŠ, ZŠ, SŠ, ZUŠ a iných súkromných subjektov</w:t>
            </w:r>
          </w:p>
          <w:p w:rsidR="0068108B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N</w:t>
            </w:r>
            <w:r w:rsidR="0068108B" w:rsidRPr="00FB04D3">
              <w:rPr>
                <w:rFonts w:cstheme="minorHAnsi"/>
                <w:sz w:val="24"/>
                <w:szCs w:val="24"/>
              </w:rPr>
              <w:t>ezáujem o ZÚ a voľnočasové aktivity zo strany detí, mládeže a rodičov</w:t>
            </w:r>
          </w:p>
          <w:p w:rsidR="0068108B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N</w:t>
            </w:r>
            <w:r w:rsidR="0068108B" w:rsidRPr="00FB04D3">
              <w:rPr>
                <w:rFonts w:cstheme="minorHAnsi"/>
                <w:sz w:val="24"/>
                <w:szCs w:val="24"/>
              </w:rPr>
              <w:t>ezáujem absolventov a mladých ľudí o zamestnanie sa v centre voľného času z dôvodu nízkeho finančného ohodnotenia vo vzťahu k rozsahu vyučovacej povinnosti a s tým súvisiace prestarnutie pracovného kolektívu</w:t>
            </w:r>
          </w:p>
          <w:p w:rsidR="0068108B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Z</w:t>
            </w:r>
            <w:r w:rsidR="0068108B" w:rsidRPr="00FB04D3">
              <w:rPr>
                <w:rFonts w:cstheme="minorHAnsi"/>
                <w:sz w:val="24"/>
                <w:szCs w:val="24"/>
              </w:rPr>
              <w:t>nižovanie počtu prihlásených detí z dôvodu demografického vývoja</w:t>
            </w:r>
          </w:p>
          <w:p w:rsidR="00F02F2C" w:rsidRPr="00FB04D3" w:rsidRDefault="00F007C4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Nepriaznivá ekonomická situácia v rodinách detí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46D7A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Prihlasovanie detí na činnosť u iných poskytovateľov neformálneho vzdelávania</w:t>
            </w:r>
          </w:p>
          <w:p w:rsidR="00F46D7A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  <w:r w:rsidRPr="00FB04D3">
              <w:rPr>
                <w:rFonts w:cstheme="minorHAnsi"/>
                <w:sz w:val="24"/>
                <w:szCs w:val="24"/>
              </w:rPr>
              <w:t>Epidemiologické opatrenia z dôvodu pandémie (Covid 19)</w:t>
            </w:r>
          </w:p>
          <w:p w:rsidR="00F46D7A" w:rsidRPr="00FB04D3" w:rsidRDefault="00F46D7A" w:rsidP="00FB04D3">
            <w:pPr>
              <w:pStyle w:val="Odsekzoznamu"/>
              <w:spacing w:after="0" w:line="276" w:lineRule="auto"/>
              <w:ind w:left="0"/>
              <w:jc w:val="both"/>
            </w:pPr>
            <w:r w:rsidRPr="00FB04D3">
              <w:rPr>
                <w:rFonts w:cstheme="minorHAnsi"/>
                <w:sz w:val="24"/>
                <w:szCs w:val="24"/>
              </w:rPr>
              <w:t>30 hodinová týždenná priama výchovná činnosť</w:t>
            </w:r>
            <w:r w:rsidR="007A06B1">
              <w:rPr>
                <w:rFonts w:cstheme="minorHAnsi"/>
                <w:sz w:val="24"/>
                <w:szCs w:val="24"/>
              </w:rPr>
              <w:t xml:space="preserve"> </w:t>
            </w:r>
            <w:r w:rsidRPr="00FB04D3">
              <w:rPr>
                <w:rFonts w:cstheme="minorHAnsi"/>
                <w:sz w:val="24"/>
                <w:szCs w:val="24"/>
              </w:rPr>
              <w:t>slabá podpora a záujem so strany MŠVVaŠ SR (legislatíva, financie, podmienky,...)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Záujmové útvary, ktoré vznikajú na školách, kde je záujmové vzdelávanie bezplatné.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Financovanie, ktoré akceptuje iba pravidelnú záujmovú činnosť.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Nepriaznivá ekonomická situácia v rodinách detí </w:t>
            </w:r>
            <w:r w:rsidRPr="00FB04D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  <w:p w:rsidR="00F02F2C" w:rsidRPr="00FB04D3" w:rsidRDefault="00F02F2C" w:rsidP="00FB04D3">
            <w:pPr>
              <w:pStyle w:val="Normlnywebov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B04D3">
              <w:rPr>
                <w:rFonts w:asciiTheme="minorHAnsi" w:hAnsiTheme="minorHAnsi"/>
              </w:rPr>
              <w:t>Využívanie vzdelávacích poukazov         bez efektu a bez zreteľu na skutočné a správne záuj</w:t>
            </w:r>
            <w:r w:rsidR="00F007C4" w:rsidRPr="00FB04D3">
              <w:rPr>
                <w:rFonts w:asciiTheme="minorHAnsi" w:hAnsiTheme="minorHAnsi"/>
              </w:rPr>
              <w:t>mové využitie voľného času detí</w:t>
            </w:r>
          </w:p>
        </w:tc>
      </w:tr>
    </w:tbl>
    <w:p w:rsidR="00AB00FA" w:rsidRPr="00FB04D3" w:rsidRDefault="00AB00FA" w:rsidP="009517CE">
      <w:pPr>
        <w:shd w:val="clear" w:color="auto" w:fill="FFFFFF" w:themeFill="background1"/>
        <w:rPr>
          <w:rFonts w:asciiTheme="minorHAnsi" w:hAnsiTheme="minorHAnsi" w:cs="Calibri"/>
        </w:rPr>
      </w:pPr>
    </w:p>
    <w:p w:rsidR="00311CFB" w:rsidRPr="00FB04D3" w:rsidRDefault="00311CFB" w:rsidP="0034514C">
      <w:pPr>
        <w:ind w:firstLine="720"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K realizácii predloženej vízie školského zariadenia a splneniu jeho strategického cieľa je nutné urobiť SWOT analýzu. Je to štandardná metóda používaná k prezentácii analytických poznatkov o skúmanom objekte. Jej princípom je jednoduchá, avšak výstižná a pokiaľ možno vyčerpávajúca a objektívna charakteristika silných a slabých stránok školského zariadenia a jeho možných príležitostí a ohrození. Silné stránky môžu pomôcť k dosiahnutiu cieľa a slabé stránky sťažiť vonkajšiu analýzu. Príležitosti môžu dopomôcť zariadeniu k dosiahnutiu cieľa a ohrozenia môžu sťažiť dosiahnutie cieľa.</w:t>
      </w:r>
    </w:p>
    <w:p w:rsidR="00311CFB" w:rsidRPr="00FB04D3" w:rsidRDefault="00311CFB" w:rsidP="0034514C">
      <w:pPr>
        <w:spacing w:before="206" w:after="312"/>
        <w:ind w:firstLine="720"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Dôležitým krokom je správne a presné definovanie identifikovaných príležitostí, hrozieb, silných a slabých stránok. Často sa stáva, že časť analyzovaného faktoru môže byť chápaná z rôznych uhlov pohľadu, napríklad ako príležitosť a zároveň aj hrozba.</w:t>
      </w:r>
    </w:p>
    <w:p w:rsidR="00311CFB" w:rsidRPr="00FB04D3" w:rsidRDefault="00311CFB" w:rsidP="0034514C">
      <w:pPr>
        <w:jc w:val="both"/>
        <w:rPr>
          <w:rFonts w:asciiTheme="minorHAnsi" w:hAnsiTheme="minorHAnsi" w:cstheme="minorBidi"/>
          <w:b/>
          <w:lang w:eastAsia="en-US"/>
        </w:rPr>
      </w:pPr>
      <w:r w:rsidRPr="00FB04D3">
        <w:rPr>
          <w:rFonts w:asciiTheme="minorHAnsi" w:hAnsiTheme="minorHAnsi"/>
          <w:b/>
        </w:rPr>
        <w:t>Identifikácia partnerov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mesto Prievidza,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MŠ SR,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OÚ odbor školstva Trenčín,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 xml:space="preserve">Rada školského zariadenia, 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Mestské organizácie,</w:t>
      </w:r>
    </w:p>
    <w:p w:rsidR="00311CFB" w:rsidRPr="00FB04D3" w:rsidRDefault="00311CFB" w:rsidP="0034514C">
      <w:pPr>
        <w:numPr>
          <w:ilvl w:val="0"/>
          <w:numId w:val="32"/>
        </w:numPr>
        <w:suppressAutoHyphens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>Sponzori.</w:t>
      </w:r>
    </w:p>
    <w:p w:rsidR="00311CFB" w:rsidRPr="00FB04D3" w:rsidRDefault="00311CFB" w:rsidP="0034514C">
      <w:pPr>
        <w:jc w:val="both"/>
        <w:rPr>
          <w:rFonts w:asciiTheme="minorHAnsi" w:hAnsiTheme="minorHAnsi"/>
          <w:sz w:val="22"/>
          <w:szCs w:val="22"/>
        </w:rPr>
      </w:pPr>
    </w:p>
    <w:p w:rsidR="00311CFB" w:rsidRPr="00FB04D3" w:rsidRDefault="00311CFB" w:rsidP="0034514C">
      <w:pPr>
        <w:ind w:firstLine="851"/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</w:rPr>
        <w:t xml:space="preserve">Pre zlepšenie a skvalitnenie činnosti </w:t>
      </w:r>
      <w:r w:rsidR="002534DE">
        <w:rPr>
          <w:rFonts w:asciiTheme="minorHAnsi" w:hAnsiTheme="minorHAnsi"/>
        </w:rPr>
        <w:t>CVČ</w:t>
      </w:r>
      <w:r w:rsidRPr="00FB04D3">
        <w:rPr>
          <w:rFonts w:asciiTheme="minorHAnsi" w:hAnsiTheme="minorHAnsi"/>
        </w:rPr>
        <w:t xml:space="preserve"> sme pre ďalšiu činnosť centra stanovili nasledovné strategické ciele</w:t>
      </w:r>
      <w:r w:rsidR="00F007C4" w:rsidRPr="00FB04D3">
        <w:rPr>
          <w:rFonts w:asciiTheme="minorHAnsi" w:hAnsiTheme="minorHAnsi"/>
        </w:rPr>
        <w:t>:</w:t>
      </w:r>
      <w:r w:rsidRPr="00FB04D3">
        <w:rPr>
          <w:rFonts w:asciiTheme="minorHAnsi" w:hAnsiTheme="minorHAnsi"/>
        </w:rPr>
        <w:t xml:space="preserve"> </w:t>
      </w:r>
    </w:p>
    <w:p w:rsidR="00311CFB" w:rsidRPr="00FB04D3" w:rsidRDefault="00311CFB" w:rsidP="0034514C">
      <w:pPr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  <w:b/>
        </w:rPr>
        <w:t>Cieľ 1:</w:t>
      </w:r>
      <w:r w:rsidRPr="00FB04D3">
        <w:rPr>
          <w:rFonts w:asciiTheme="minorHAnsi" w:hAnsiTheme="minorHAnsi"/>
        </w:rPr>
        <w:t xml:space="preserve"> Vytvoriť z </w:t>
      </w:r>
      <w:r w:rsidR="002534DE">
        <w:rPr>
          <w:rFonts w:asciiTheme="minorHAnsi" w:hAnsiTheme="minorHAnsi"/>
        </w:rPr>
        <w:t>CVČ</w:t>
      </w:r>
      <w:r w:rsidRPr="00FB04D3">
        <w:rPr>
          <w:rFonts w:asciiTheme="minorHAnsi" w:hAnsiTheme="minorHAnsi"/>
        </w:rPr>
        <w:t xml:space="preserve"> miesto, ktoré bude rešpektovať potreby a záujmy rôznych vekových skupín a zriaďovateľa v pôsobnosti mesta.</w:t>
      </w:r>
    </w:p>
    <w:p w:rsidR="00311CFB" w:rsidRPr="00FB04D3" w:rsidRDefault="00311CFB" w:rsidP="0034514C">
      <w:pPr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  <w:b/>
        </w:rPr>
        <w:t>Cieľ 2:</w:t>
      </w:r>
      <w:r w:rsidRPr="00FB04D3">
        <w:rPr>
          <w:rFonts w:asciiTheme="minorHAnsi" w:hAnsiTheme="minorHAnsi"/>
        </w:rPr>
        <w:t xml:space="preserve"> Činnosťou </w:t>
      </w:r>
      <w:r w:rsidR="002534DE">
        <w:rPr>
          <w:rFonts w:asciiTheme="minorHAnsi" w:hAnsiTheme="minorHAnsi"/>
        </w:rPr>
        <w:t>CVČ</w:t>
      </w:r>
      <w:r w:rsidRPr="00FB04D3">
        <w:rPr>
          <w:rFonts w:asciiTheme="minorHAnsi" w:hAnsiTheme="minorHAnsi"/>
        </w:rPr>
        <w:t xml:space="preserve"> a aktivitou pedagogických zamestnancov, externých zamestnancov a dobrovoľníkov prispieť k rozvoju kognitívnych, personálnych, komunikačných, charakterových, sociálnych, osobnostných a občianskych kompetencií všetkých zastúpených vekových a sociálnych skupín.</w:t>
      </w:r>
    </w:p>
    <w:p w:rsidR="00311CFB" w:rsidRPr="00FB04D3" w:rsidRDefault="00084A94" w:rsidP="00345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Cieľ </w:t>
      </w:r>
      <w:r w:rsidR="00311CFB" w:rsidRPr="00FB04D3">
        <w:rPr>
          <w:rFonts w:asciiTheme="minorHAnsi" w:hAnsiTheme="minorHAnsi"/>
          <w:b/>
        </w:rPr>
        <w:t>3:</w:t>
      </w:r>
      <w:r>
        <w:rPr>
          <w:rFonts w:asciiTheme="minorHAnsi" w:hAnsiTheme="minorHAnsi"/>
          <w:b/>
        </w:rPr>
        <w:t xml:space="preserve"> </w:t>
      </w:r>
      <w:r w:rsidR="00311CFB" w:rsidRPr="00FB04D3">
        <w:rPr>
          <w:rFonts w:asciiTheme="minorHAnsi" w:hAnsiTheme="minorHAnsi"/>
        </w:rPr>
        <w:t xml:space="preserve"> Kontinuálne zvyšovať kvalitu školského zariadenia využívaním moderných, inovatívnych a netradičných foriem a metód práce.</w:t>
      </w:r>
    </w:p>
    <w:p w:rsidR="00311CFB" w:rsidRPr="00FB04D3" w:rsidRDefault="00311CFB" w:rsidP="0034514C">
      <w:pPr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  <w:b/>
        </w:rPr>
        <w:t>Cieľ 4:</w:t>
      </w:r>
      <w:r w:rsidR="00AA0148" w:rsidRPr="00FB04D3">
        <w:rPr>
          <w:rFonts w:asciiTheme="minorHAnsi" w:hAnsiTheme="minorHAnsi"/>
        </w:rPr>
        <w:t xml:space="preserve"> Vytvoriť výchovno</w:t>
      </w:r>
      <w:r w:rsidR="002534DE">
        <w:rPr>
          <w:rFonts w:asciiTheme="minorHAnsi" w:hAnsiTheme="minorHAnsi"/>
        </w:rPr>
        <w:t>-</w:t>
      </w:r>
      <w:r w:rsidRPr="00FB04D3">
        <w:rPr>
          <w:rFonts w:asciiTheme="minorHAnsi" w:hAnsiTheme="minorHAnsi"/>
        </w:rPr>
        <w:t>vzdelávacie centrum s celomestskou pôsobnosťou, ktoré bude spĺňať požiadavky a očakávania všetkých vekových a sociálnych skupín, s dôrazom na deti a mládež do 30 rokov.</w:t>
      </w:r>
    </w:p>
    <w:p w:rsidR="00311CFB" w:rsidRPr="00FB04D3" w:rsidRDefault="00311CFB" w:rsidP="0034514C">
      <w:pPr>
        <w:jc w:val="both"/>
        <w:rPr>
          <w:rFonts w:asciiTheme="minorHAnsi" w:hAnsiTheme="minorHAnsi"/>
        </w:rPr>
      </w:pPr>
      <w:r w:rsidRPr="00FB04D3">
        <w:rPr>
          <w:rFonts w:asciiTheme="minorHAnsi" w:hAnsiTheme="minorHAnsi"/>
          <w:b/>
        </w:rPr>
        <w:t>Cieľ 5:</w:t>
      </w:r>
      <w:r w:rsidRPr="00FB04D3">
        <w:rPr>
          <w:rFonts w:asciiTheme="minorHAnsi" w:hAnsiTheme="minorHAnsi"/>
        </w:rPr>
        <w:t xml:space="preserve"> Činnosťou zariadenia získať u širokej verejnosti kredit otvorenej školy – školského zariadenia (realizácia záujmovo</w:t>
      </w:r>
      <w:r w:rsidR="002534DE">
        <w:rPr>
          <w:rFonts w:asciiTheme="minorHAnsi" w:hAnsiTheme="minorHAnsi"/>
        </w:rPr>
        <w:t>-</w:t>
      </w:r>
      <w:r w:rsidRPr="00FB04D3">
        <w:rPr>
          <w:rFonts w:asciiTheme="minorHAnsi" w:hAnsiTheme="minorHAnsi"/>
        </w:rPr>
        <w:t>vzdelávacej činnosti, prezentovanou pestrou ponukou aktivít tzn. organizovanou pravidelnou a nepravidelnou záujmovou činnosťou, príležitostnou činnosťou ako aj tradičnými podujatiami, víkendovými akciami, prázdninovou činnosťou a ďalšími aktivitami so zapojením rodičov a širokej komunity).</w:t>
      </w:r>
    </w:p>
    <w:p w:rsidR="00AB00FA" w:rsidRDefault="00AB00FA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</w:p>
    <w:p w:rsidR="0053154F" w:rsidRPr="00FB04D3" w:rsidRDefault="0053154F" w:rsidP="0034514C">
      <w:pPr>
        <w:shd w:val="clear" w:color="auto" w:fill="FFFFFF" w:themeFill="background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                                                     </w:t>
      </w:r>
    </w:p>
    <w:sectPr w:rsidR="0053154F" w:rsidRPr="00FB04D3" w:rsidSect="007813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6B1" w:rsidRDefault="007A06B1">
      <w:r>
        <w:separator/>
      </w:r>
    </w:p>
  </w:endnote>
  <w:endnote w:type="continuationSeparator" w:id="0">
    <w:p w:rsidR="007A06B1" w:rsidRDefault="007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1" w:rsidRDefault="007A06B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766311"/>
      <w:docPartObj>
        <w:docPartGallery w:val="Page Numbers (Bottom of Page)"/>
        <w:docPartUnique/>
      </w:docPartObj>
    </w:sdtPr>
    <w:sdtEndPr/>
    <w:sdtContent>
      <w:p w:rsidR="007A06B1" w:rsidRDefault="007A06B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CF3">
          <w:rPr>
            <w:noProof/>
          </w:rPr>
          <w:t>32</w:t>
        </w:r>
        <w:r>
          <w:fldChar w:fldCharType="end"/>
        </w:r>
      </w:p>
    </w:sdtContent>
  </w:sdt>
  <w:p w:rsidR="007A06B1" w:rsidRDefault="007A06B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1" w:rsidRDefault="007A06B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6B1" w:rsidRDefault="007A06B1">
      <w:r>
        <w:separator/>
      </w:r>
    </w:p>
  </w:footnote>
  <w:footnote w:type="continuationSeparator" w:id="0">
    <w:p w:rsidR="007A06B1" w:rsidRDefault="007A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1" w:rsidRDefault="007A06B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1" w:rsidRDefault="007A06B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B1" w:rsidRDefault="007A06B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9D6"/>
    <w:multiLevelType w:val="multilevel"/>
    <w:tmpl w:val="D0084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D0917"/>
    <w:multiLevelType w:val="multilevel"/>
    <w:tmpl w:val="B57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F75DC"/>
    <w:multiLevelType w:val="multilevel"/>
    <w:tmpl w:val="A4F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44F60"/>
    <w:multiLevelType w:val="multilevel"/>
    <w:tmpl w:val="B9E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C6954"/>
    <w:multiLevelType w:val="hybridMultilevel"/>
    <w:tmpl w:val="0CAC78C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D4651"/>
    <w:multiLevelType w:val="multilevel"/>
    <w:tmpl w:val="CA66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366AC3"/>
    <w:multiLevelType w:val="multilevel"/>
    <w:tmpl w:val="228E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CB3A15"/>
    <w:multiLevelType w:val="multilevel"/>
    <w:tmpl w:val="57ACC4A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F5221A"/>
    <w:multiLevelType w:val="multilevel"/>
    <w:tmpl w:val="D054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5C4B1F"/>
    <w:multiLevelType w:val="multilevel"/>
    <w:tmpl w:val="766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350259"/>
    <w:multiLevelType w:val="multilevel"/>
    <w:tmpl w:val="A43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FF5887"/>
    <w:multiLevelType w:val="multilevel"/>
    <w:tmpl w:val="E3F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9813DB2"/>
    <w:multiLevelType w:val="multilevel"/>
    <w:tmpl w:val="24FA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001AE0"/>
    <w:multiLevelType w:val="multilevel"/>
    <w:tmpl w:val="7580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546453"/>
    <w:multiLevelType w:val="hybridMultilevel"/>
    <w:tmpl w:val="0934541E"/>
    <w:lvl w:ilvl="0" w:tplc="E36AF8A8">
      <w:start w:val="1"/>
      <w:numFmt w:val="bullet"/>
      <w:lvlText w:val="-"/>
      <w:lvlJc w:val="left"/>
      <w:pPr>
        <w:ind w:left="720" w:hanging="360"/>
      </w:pPr>
      <w:rPr>
        <w:rFonts w:ascii="Adobe Fan Heiti Std B" w:eastAsia="Adobe Fan Heiti Std B" w:hAnsi="Adobe Fan Heiti Std B" w:cs="Times New Roman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530D0"/>
    <w:multiLevelType w:val="multilevel"/>
    <w:tmpl w:val="BBD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12218E"/>
    <w:multiLevelType w:val="multilevel"/>
    <w:tmpl w:val="F86A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8C6D88"/>
    <w:multiLevelType w:val="multilevel"/>
    <w:tmpl w:val="7A34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2E77E8"/>
    <w:multiLevelType w:val="hybridMultilevel"/>
    <w:tmpl w:val="C380BF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75D81"/>
    <w:multiLevelType w:val="multilevel"/>
    <w:tmpl w:val="C3E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724F83"/>
    <w:multiLevelType w:val="hybridMultilevel"/>
    <w:tmpl w:val="8236CF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746A4"/>
    <w:multiLevelType w:val="multilevel"/>
    <w:tmpl w:val="9714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EF3CCA"/>
    <w:multiLevelType w:val="hybridMultilevel"/>
    <w:tmpl w:val="89843632"/>
    <w:lvl w:ilvl="0" w:tplc="08E80C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26991"/>
    <w:multiLevelType w:val="multilevel"/>
    <w:tmpl w:val="63E0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73217"/>
    <w:multiLevelType w:val="multilevel"/>
    <w:tmpl w:val="93E2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12E7719"/>
    <w:multiLevelType w:val="multilevel"/>
    <w:tmpl w:val="A4141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FF4023"/>
    <w:multiLevelType w:val="multilevel"/>
    <w:tmpl w:val="63B6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B0B61E2"/>
    <w:multiLevelType w:val="multilevel"/>
    <w:tmpl w:val="E9A8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531EFE"/>
    <w:multiLevelType w:val="hybridMultilevel"/>
    <w:tmpl w:val="8B7EF9A6"/>
    <w:lvl w:ilvl="0" w:tplc="BA5AABC0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1D1C"/>
    <w:multiLevelType w:val="multilevel"/>
    <w:tmpl w:val="0076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682D17"/>
    <w:multiLevelType w:val="hybridMultilevel"/>
    <w:tmpl w:val="DA64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91703"/>
    <w:multiLevelType w:val="multilevel"/>
    <w:tmpl w:val="08389F5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1603C29"/>
    <w:multiLevelType w:val="multilevel"/>
    <w:tmpl w:val="4A9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0152C1"/>
    <w:multiLevelType w:val="multilevel"/>
    <w:tmpl w:val="F35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566D7C"/>
    <w:multiLevelType w:val="multilevel"/>
    <w:tmpl w:val="EC94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3"/>
  </w:num>
  <w:num w:numId="5">
    <w:abstractNumId w:val="17"/>
  </w:num>
  <w:num w:numId="6">
    <w:abstractNumId w:val="0"/>
  </w:num>
  <w:num w:numId="7">
    <w:abstractNumId w:val="23"/>
  </w:num>
  <w:num w:numId="8">
    <w:abstractNumId w:val="34"/>
  </w:num>
  <w:num w:numId="9">
    <w:abstractNumId w:val="16"/>
  </w:num>
  <w:num w:numId="10">
    <w:abstractNumId w:val="27"/>
  </w:num>
  <w:num w:numId="11">
    <w:abstractNumId w:val="26"/>
  </w:num>
  <w:num w:numId="12">
    <w:abstractNumId w:val="32"/>
  </w:num>
  <w:num w:numId="13">
    <w:abstractNumId w:val="13"/>
  </w:num>
  <w:num w:numId="14">
    <w:abstractNumId w:val="8"/>
  </w:num>
  <w:num w:numId="15">
    <w:abstractNumId w:val="29"/>
  </w:num>
  <w:num w:numId="16">
    <w:abstractNumId w:val="19"/>
  </w:num>
  <w:num w:numId="17">
    <w:abstractNumId w:val="15"/>
  </w:num>
  <w:num w:numId="18">
    <w:abstractNumId w:val="11"/>
  </w:num>
  <w:num w:numId="19">
    <w:abstractNumId w:val="6"/>
  </w:num>
  <w:num w:numId="20">
    <w:abstractNumId w:val="2"/>
  </w:num>
  <w:num w:numId="21">
    <w:abstractNumId w:val="10"/>
  </w:num>
  <w:num w:numId="22">
    <w:abstractNumId w:val="3"/>
  </w:num>
  <w:num w:numId="23">
    <w:abstractNumId w:val="21"/>
  </w:num>
  <w:num w:numId="24">
    <w:abstractNumId w:val="5"/>
  </w:num>
  <w:num w:numId="25">
    <w:abstractNumId w:val="12"/>
  </w:num>
  <w:num w:numId="26">
    <w:abstractNumId w:val="9"/>
  </w:num>
  <w:num w:numId="27">
    <w:abstractNumId w:val="30"/>
  </w:num>
  <w:num w:numId="28">
    <w:abstractNumId w:val="28"/>
  </w:num>
  <w:num w:numId="29">
    <w:abstractNumId w:val="14"/>
  </w:num>
  <w:num w:numId="30">
    <w:abstractNumId w:val="7"/>
  </w:num>
  <w:num w:numId="31">
    <w:abstractNumId w:val="4"/>
  </w:num>
  <w:num w:numId="32">
    <w:abstractNumId w:val="31"/>
  </w:num>
  <w:num w:numId="33">
    <w:abstractNumId w:val="20"/>
  </w:num>
  <w:num w:numId="34">
    <w:abstractNumId w:val="22"/>
  </w:num>
  <w:num w:numId="35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12AC"/>
    <w:rsid w:val="000000F6"/>
    <w:rsid w:val="00001CFB"/>
    <w:rsid w:val="0000248D"/>
    <w:rsid w:val="0001772B"/>
    <w:rsid w:val="0002498B"/>
    <w:rsid w:val="00024AF2"/>
    <w:rsid w:val="00030BA9"/>
    <w:rsid w:val="00040DF0"/>
    <w:rsid w:val="000412AC"/>
    <w:rsid w:val="000530FC"/>
    <w:rsid w:val="0005397B"/>
    <w:rsid w:val="00053BED"/>
    <w:rsid w:val="00054E9A"/>
    <w:rsid w:val="00065DAF"/>
    <w:rsid w:val="000806A9"/>
    <w:rsid w:val="00081E96"/>
    <w:rsid w:val="00084A94"/>
    <w:rsid w:val="00087240"/>
    <w:rsid w:val="00091240"/>
    <w:rsid w:val="000A6E88"/>
    <w:rsid w:val="000B5B92"/>
    <w:rsid w:val="000B69C0"/>
    <w:rsid w:val="000C639D"/>
    <w:rsid w:val="000D7436"/>
    <w:rsid w:val="000D7483"/>
    <w:rsid w:val="000E0673"/>
    <w:rsid w:val="000E2C60"/>
    <w:rsid w:val="000F12D0"/>
    <w:rsid w:val="000F1AFE"/>
    <w:rsid w:val="000F1F32"/>
    <w:rsid w:val="000F48A6"/>
    <w:rsid w:val="00103CAD"/>
    <w:rsid w:val="00105CF3"/>
    <w:rsid w:val="0010703B"/>
    <w:rsid w:val="00107BC0"/>
    <w:rsid w:val="00110024"/>
    <w:rsid w:val="001156FB"/>
    <w:rsid w:val="00123045"/>
    <w:rsid w:val="00123AF8"/>
    <w:rsid w:val="00124294"/>
    <w:rsid w:val="00133745"/>
    <w:rsid w:val="0015540C"/>
    <w:rsid w:val="00155DFD"/>
    <w:rsid w:val="00157E2F"/>
    <w:rsid w:val="00164C17"/>
    <w:rsid w:val="001679B7"/>
    <w:rsid w:val="00170559"/>
    <w:rsid w:val="0017466C"/>
    <w:rsid w:val="001778BC"/>
    <w:rsid w:val="00177BCB"/>
    <w:rsid w:val="00184AB0"/>
    <w:rsid w:val="00194475"/>
    <w:rsid w:val="0019621D"/>
    <w:rsid w:val="001971A1"/>
    <w:rsid w:val="001A0AC4"/>
    <w:rsid w:val="001A422C"/>
    <w:rsid w:val="001A684C"/>
    <w:rsid w:val="001B1470"/>
    <w:rsid w:val="001B3D0D"/>
    <w:rsid w:val="001B468C"/>
    <w:rsid w:val="001D0B7D"/>
    <w:rsid w:val="001D29A3"/>
    <w:rsid w:val="001D4400"/>
    <w:rsid w:val="001D4CD6"/>
    <w:rsid w:val="001E1FC2"/>
    <w:rsid w:val="00201CA4"/>
    <w:rsid w:val="002138E1"/>
    <w:rsid w:val="00214D6C"/>
    <w:rsid w:val="00233E26"/>
    <w:rsid w:val="00244D8F"/>
    <w:rsid w:val="00244E41"/>
    <w:rsid w:val="00245B4C"/>
    <w:rsid w:val="002510DF"/>
    <w:rsid w:val="00251893"/>
    <w:rsid w:val="002534DE"/>
    <w:rsid w:val="00266692"/>
    <w:rsid w:val="00271BDB"/>
    <w:rsid w:val="00273DE0"/>
    <w:rsid w:val="00274B12"/>
    <w:rsid w:val="00276863"/>
    <w:rsid w:val="002777EB"/>
    <w:rsid w:val="002807CB"/>
    <w:rsid w:val="002834C6"/>
    <w:rsid w:val="00285957"/>
    <w:rsid w:val="00292745"/>
    <w:rsid w:val="00295440"/>
    <w:rsid w:val="0029721C"/>
    <w:rsid w:val="002A089E"/>
    <w:rsid w:val="002A0CD2"/>
    <w:rsid w:val="002A2D19"/>
    <w:rsid w:val="002B320A"/>
    <w:rsid w:val="002B399C"/>
    <w:rsid w:val="002C1507"/>
    <w:rsid w:val="002C323D"/>
    <w:rsid w:val="002C3DF8"/>
    <w:rsid w:val="002D0E65"/>
    <w:rsid w:val="002E1782"/>
    <w:rsid w:val="002E2DC8"/>
    <w:rsid w:val="002E46F5"/>
    <w:rsid w:val="002F4E07"/>
    <w:rsid w:val="002F5B24"/>
    <w:rsid w:val="00300262"/>
    <w:rsid w:val="00300946"/>
    <w:rsid w:val="00302B7C"/>
    <w:rsid w:val="003034A4"/>
    <w:rsid w:val="0030357F"/>
    <w:rsid w:val="00311CFB"/>
    <w:rsid w:val="003210E6"/>
    <w:rsid w:val="00322F8E"/>
    <w:rsid w:val="00325A6E"/>
    <w:rsid w:val="00332043"/>
    <w:rsid w:val="00333008"/>
    <w:rsid w:val="0033434A"/>
    <w:rsid w:val="0034514C"/>
    <w:rsid w:val="00346D6C"/>
    <w:rsid w:val="0035058B"/>
    <w:rsid w:val="00360782"/>
    <w:rsid w:val="00360975"/>
    <w:rsid w:val="003627B7"/>
    <w:rsid w:val="00366CC3"/>
    <w:rsid w:val="003714EB"/>
    <w:rsid w:val="003726D6"/>
    <w:rsid w:val="0037494E"/>
    <w:rsid w:val="003756D5"/>
    <w:rsid w:val="00382B9C"/>
    <w:rsid w:val="00396FD2"/>
    <w:rsid w:val="0039724C"/>
    <w:rsid w:val="003A4E49"/>
    <w:rsid w:val="003A4FE0"/>
    <w:rsid w:val="003A6BD2"/>
    <w:rsid w:val="003B669A"/>
    <w:rsid w:val="003B692F"/>
    <w:rsid w:val="003C1C1B"/>
    <w:rsid w:val="003D2A46"/>
    <w:rsid w:val="003D6B53"/>
    <w:rsid w:val="003E3067"/>
    <w:rsid w:val="003E5464"/>
    <w:rsid w:val="003F11E6"/>
    <w:rsid w:val="003F6CE4"/>
    <w:rsid w:val="0040046F"/>
    <w:rsid w:val="004014C0"/>
    <w:rsid w:val="004023CD"/>
    <w:rsid w:val="00410A34"/>
    <w:rsid w:val="004227C5"/>
    <w:rsid w:val="0042428C"/>
    <w:rsid w:val="00426D3B"/>
    <w:rsid w:val="00431D32"/>
    <w:rsid w:val="004323E6"/>
    <w:rsid w:val="004357F7"/>
    <w:rsid w:val="00443944"/>
    <w:rsid w:val="00464E4A"/>
    <w:rsid w:val="00464FFF"/>
    <w:rsid w:val="00465320"/>
    <w:rsid w:val="004666C0"/>
    <w:rsid w:val="00470B69"/>
    <w:rsid w:val="0047600D"/>
    <w:rsid w:val="00476EAC"/>
    <w:rsid w:val="00492A2A"/>
    <w:rsid w:val="004947E9"/>
    <w:rsid w:val="004A2787"/>
    <w:rsid w:val="004B53E2"/>
    <w:rsid w:val="004B6903"/>
    <w:rsid w:val="004C6C34"/>
    <w:rsid w:val="004D223F"/>
    <w:rsid w:val="004E1780"/>
    <w:rsid w:val="004E26DC"/>
    <w:rsid w:val="004E3875"/>
    <w:rsid w:val="004E4E62"/>
    <w:rsid w:val="004F232B"/>
    <w:rsid w:val="004F7FE5"/>
    <w:rsid w:val="00501129"/>
    <w:rsid w:val="005110BE"/>
    <w:rsid w:val="00513A3C"/>
    <w:rsid w:val="0051764F"/>
    <w:rsid w:val="005308FB"/>
    <w:rsid w:val="0053154F"/>
    <w:rsid w:val="00532F9A"/>
    <w:rsid w:val="00533FC4"/>
    <w:rsid w:val="00534B97"/>
    <w:rsid w:val="00543B81"/>
    <w:rsid w:val="005575DE"/>
    <w:rsid w:val="00566336"/>
    <w:rsid w:val="005677C0"/>
    <w:rsid w:val="00574DED"/>
    <w:rsid w:val="00575FD4"/>
    <w:rsid w:val="00577DDE"/>
    <w:rsid w:val="0059112B"/>
    <w:rsid w:val="0059735C"/>
    <w:rsid w:val="005A0E9B"/>
    <w:rsid w:val="005A6BE1"/>
    <w:rsid w:val="005B1F4B"/>
    <w:rsid w:val="005B40A8"/>
    <w:rsid w:val="005B5207"/>
    <w:rsid w:val="005C4AC1"/>
    <w:rsid w:val="005D2AF4"/>
    <w:rsid w:val="005D2F18"/>
    <w:rsid w:val="005D3B7E"/>
    <w:rsid w:val="005E5007"/>
    <w:rsid w:val="005E6330"/>
    <w:rsid w:val="005E6FFF"/>
    <w:rsid w:val="00600487"/>
    <w:rsid w:val="006120E7"/>
    <w:rsid w:val="0061468A"/>
    <w:rsid w:val="006158D8"/>
    <w:rsid w:val="00617766"/>
    <w:rsid w:val="0062436E"/>
    <w:rsid w:val="00632749"/>
    <w:rsid w:val="006338DC"/>
    <w:rsid w:val="00637719"/>
    <w:rsid w:val="00640798"/>
    <w:rsid w:val="00640CA4"/>
    <w:rsid w:val="006412A2"/>
    <w:rsid w:val="00651195"/>
    <w:rsid w:val="00655280"/>
    <w:rsid w:val="00655D0A"/>
    <w:rsid w:val="0066228A"/>
    <w:rsid w:val="006703B1"/>
    <w:rsid w:val="00675A54"/>
    <w:rsid w:val="00675D5F"/>
    <w:rsid w:val="0068108B"/>
    <w:rsid w:val="00684275"/>
    <w:rsid w:val="00695E20"/>
    <w:rsid w:val="006A716E"/>
    <w:rsid w:val="006B0405"/>
    <w:rsid w:val="006B0B21"/>
    <w:rsid w:val="006B1A64"/>
    <w:rsid w:val="006B3235"/>
    <w:rsid w:val="006C032F"/>
    <w:rsid w:val="006C0468"/>
    <w:rsid w:val="006C07DE"/>
    <w:rsid w:val="006C4250"/>
    <w:rsid w:val="006C513A"/>
    <w:rsid w:val="006D0ABF"/>
    <w:rsid w:val="006D0F42"/>
    <w:rsid w:val="006E0969"/>
    <w:rsid w:val="006E39FE"/>
    <w:rsid w:val="006E3C2E"/>
    <w:rsid w:val="006F1E35"/>
    <w:rsid w:val="006F486F"/>
    <w:rsid w:val="006F66C4"/>
    <w:rsid w:val="00707AE8"/>
    <w:rsid w:val="0071226C"/>
    <w:rsid w:val="00724267"/>
    <w:rsid w:val="00725993"/>
    <w:rsid w:val="007279E8"/>
    <w:rsid w:val="007321EF"/>
    <w:rsid w:val="007351B3"/>
    <w:rsid w:val="00737BEE"/>
    <w:rsid w:val="00746885"/>
    <w:rsid w:val="00750D5C"/>
    <w:rsid w:val="00752121"/>
    <w:rsid w:val="00756D32"/>
    <w:rsid w:val="00762485"/>
    <w:rsid w:val="007709C2"/>
    <w:rsid w:val="007813AF"/>
    <w:rsid w:val="0078577D"/>
    <w:rsid w:val="00786D07"/>
    <w:rsid w:val="007926DC"/>
    <w:rsid w:val="007A06B1"/>
    <w:rsid w:val="007A754A"/>
    <w:rsid w:val="007A777E"/>
    <w:rsid w:val="007C05DA"/>
    <w:rsid w:val="007C0DBF"/>
    <w:rsid w:val="007C3692"/>
    <w:rsid w:val="007C577B"/>
    <w:rsid w:val="007C746C"/>
    <w:rsid w:val="007D1F54"/>
    <w:rsid w:val="007D59C1"/>
    <w:rsid w:val="007E1DE1"/>
    <w:rsid w:val="007E735B"/>
    <w:rsid w:val="007F00AD"/>
    <w:rsid w:val="007F7C24"/>
    <w:rsid w:val="00801478"/>
    <w:rsid w:val="00815D76"/>
    <w:rsid w:val="00815E6F"/>
    <w:rsid w:val="0083141C"/>
    <w:rsid w:val="00831D71"/>
    <w:rsid w:val="008327E7"/>
    <w:rsid w:val="008341D1"/>
    <w:rsid w:val="00835276"/>
    <w:rsid w:val="008461EB"/>
    <w:rsid w:val="00855D63"/>
    <w:rsid w:val="00855DAD"/>
    <w:rsid w:val="00857EE1"/>
    <w:rsid w:val="008606D5"/>
    <w:rsid w:val="0086191B"/>
    <w:rsid w:val="00864BAA"/>
    <w:rsid w:val="00870223"/>
    <w:rsid w:val="008843B1"/>
    <w:rsid w:val="008848D7"/>
    <w:rsid w:val="008878D6"/>
    <w:rsid w:val="008A0BB2"/>
    <w:rsid w:val="008A2C95"/>
    <w:rsid w:val="008A74BF"/>
    <w:rsid w:val="008C407C"/>
    <w:rsid w:val="008C63F9"/>
    <w:rsid w:val="008D7524"/>
    <w:rsid w:val="008F6551"/>
    <w:rsid w:val="008F6CFF"/>
    <w:rsid w:val="00901A71"/>
    <w:rsid w:val="00904EAA"/>
    <w:rsid w:val="0091032C"/>
    <w:rsid w:val="00910978"/>
    <w:rsid w:val="009219D3"/>
    <w:rsid w:val="00921C7B"/>
    <w:rsid w:val="0093446B"/>
    <w:rsid w:val="009517CE"/>
    <w:rsid w:val="0095350E"/>
    <w:rsid w:val="00961CC7"/>
    <w:rsid w:val="00974E75"/>
    <w:rsid w:val="00983288"/>
    <w:rsid w:val="00984802"/>
    <w:rsid w:val="0099128D"/>
    <w:rsid w:val="00991E0B"/>
    <w:rsid w:val="009928AB"/>
    <w:rsid w:val="00995EAF"/>
    <w:rsid w:val="00996FB6"/>
    <w:rsid w:val="009A446D"/>
    <w:rsid w:val="009B4CCE"/>
    <w:rsid w:val="009D037C"/>
    <w:rsid w:val="009D4ADF"/>
    <w:rsid w:val="009E16B0"/>
    <w:rsid w:val="009E1E60"/>
    <w:rsid w:val="009E50FD"/>
    <w:rsid w:val="009F1C38"/>
    <w:rsid w:val="00A041A3"/>
    <w:rsid w:val="00A07D99"/>
    <w:rsid w:val="00A13B94"/>
    <w:rsid w:val="00A173A0"/>
    <w:rsid w:val="00A201FC"/>
    <w:rsid w:val="00A235E7"/>
    <w:rsid w:val="00A26ABF"/>
    <w:rsid w:val="00A275C3"/>
    <w:rsid w:val="00A31477"/>
    <w:rsid w:val="00A37BE1"/>
    <w:rsid w:val="00A45936"/>
    <w:rsid w:val="00A528E1"/>
    <w:rsid w:val="00A52EE2"/>
    <w:rsid w:val="00A56455"/>
    <w:rsid w:val="00A6162F"/>
    <w:rsid w:val="00A66B60"/>
    <w:rsid w:val="00A7081D"/>
    <w:rsid w:val="00A73207"/>
    <w:rsid w:val="00A76773"/>
    <w:rsid w:val="00A80570"/>
    <w:rsid w:val="00A85051"/>
    <w:rsid w:val="00A91620"/>
    <w:rsid w:val="00AA0148"/>
    <w:rsid w:val="00AA139A"/>
    <w:rsid w:val="00AB00FA"/>
    <w:rsid w:val="00AB303C"/>
    <w:rsid w:val="00AC2607"/>
    <w:rsid w:val="00AC2DCB"/>
    <w:rsid w:val="00AC3055"/>
    <w:rsid w:val="00AC3AAD"/>
    <w:rsid w:val="00AD49A0"/>
    <w:rsid w:val="00AD6AC8"/>
    <w:rsid w:val="00AF2A20"/>
    <w:rsid w:val="00AF48AD"/>
    <w:rsid w:val="00B03973"/>
    <w:rsid w:val="00B2061F"/>
    <w:rsid w:val="00B24F48"/>
    <w:rsid w:val="00B30E86"/>
    <w:rsid w:val="00B36308"/>
    <w:rsid w:val="00B44772"/>
    <w:rsid w:val="00B579AE"/>
    <w:rsid w:val="00B64D38"/>
    <w:rsid w:val="00B7007C"/>
    <w:rsid w:val="00B71B62"/>
    <w:rsid w:val="00B733A4"/>
    <w:rsid w:val="00B77F95"/>
    <w:rsid w:val="00B810DB"/>
    <w:rsid w:val="00B84304"/>
    <w:rsid w:val="00B92571"/>
    <w:rsid w:val="00B958FC"/>
    <w:rsid w:val="00BA1B82"/>
    <w:rsid w:val="00BA2149"/>
    <w:rsid w:val="00BA3EF2"/>
    <w:rsid w:val="00BA75D0"/>
    <w:rsid w:val="00BB219A"/>
    <w:rsid w:val="00BB533A"/>
    <w:rsid w:val="00BB5E85"/>
    <w:rsid w:val="00BC20AD"/>
    <w:rsid w:val="00BC281A"/>
    <w:rsid w:val="00BC2DF3"/>
    <w:rsid w:val="00BC390B"/>
    <w:rsid w:val="00BD143B"/>
    <w:rsid w:val="00BD3879"/>
    <w:rsid w:val="00BD6220"/>
    <w:rsid w:val="00BD7A6F"/>
    <w:rsid w:val="00BF14ED"/>
    <w:rsid w:val="00C0279F"/>
    <w:rsid w:val="00C04747"/>
    <w:rsid w:val="00C06503"/>
    <w:rsid w:val="00C0675D"/>
    <w:rsid w:val="00C135B5"/>
    <w:rsid w:val="00C16B50"/>
    <w:rsid w:val="00C3082D"/>
    <w:rsid w:val="00C34496"/>
    <w:rsid w:val="00C401E6"/>
    <w:rsid w:val="00C44121"/>
    <w:rsid w:val="00C45BFE"/>
    <w:rsid w:val="00C47D9F"/>
    <w:rsid w:val="00C50ADD"/>
    <w:rsid w:val="00C516F0"/>
    <w:rsid w:val="00C56B7B"/>
    <w:rsid w:val="00C60B67"/>
    <w:rsid w:val="00C61A83"/>
    <w:rsid w:val="00C674BA"/>
    <w:rsid w:val="00C71B1D"/>
    <w:rsid w:val="00C75C11"/>
    <w:rsid w:val="00C75F95"/>
    <w:rsid w:val="00C979F4"/>
    <w:rsid w:val="00CA6EA8"/>
    <w:rsid w:val="00CB0987"/>
    <w:rsid w:val="00CB7352"/>
    <w:rsid w:val="00CC15ED"/>
    <w:rsid w:val="00CC2CDD"/>
    <w:rsid w:val="00CD04D5"/>
    <w:rsid w:val="00CD07DB"/>
    <w:rsid w:val="00CD1195"/>
    <w:rsid w:val="00CD4132"/>
    <w:rsid w:val="00CD43A4"/>
    <w:rsid w:val="00CD5504"/>
    <w:rsid w:val="00CD6E8B"/>
    <w:rsid w:val="00CE0525"/>
    <w:rsid w:val="00CE1CCD"/>
    <w:rsid w:val="00CF3F42"/>
    <w:rsid w:val="00CF63F6"/>
    <w:rsid w:val="00D002E1"/>
    <w:rsid w:val="00D01D2B"/>
    <w:rsid w:val="00D40217"/>
    <w:rsid w:val="00D46CF5"/>
    <w:rsid w:val="00D5078C"/>
    <w:rsid w:val="00D52802"/>
    <w:rsid w:val="00D65B46"/>
    <w:rsid w:val="00D86B73"/>
    <w:rsid w:val="00D8721C"/>
    <w:rsid w:val="00D90556"/>
    <w:rsid w:val="00D95BE9"/>
    <w:rsid w:val="00D978A7"/>
    <w:rsid w:val="00DA4754"/>
    <w:rsid w:val="00DA48CF"/>
    <w:rsid w:val="00DB093A"/>
    <w:rsid w:val="00DB6039"/>
    <w:rsid w:val="00DC43C6"/>
    <w:rsid w:val="00DD1787"/>
    <w:rsid w:val="00DD3FE8"/>
    <w:rsid w:val="00DD45EE"/>
    <w:rsid w:val="00DD461D"/>
    <w:rsid w:val="00DF0685"/>
    <w:rsid w:val="00DF7E0E"/>
    <w:rsid w:val="00E10CA2"/>
    <w:rsid w:val="00E12231"/>
    <w:rsid w:val="00E17D28"/>
    <w:rsid w:val="00E225FF"/>
    <w:rsid w:val="00E25E29"/>
    <w:rsid w:val="00E312D9"/>
    <w:rsid w:val="00E41445"/>
    <w:rsid w:val="00E41813"/>
    <w:rsid w:val="00E50F28"/>
    <w:rsid w:val="00E54920"/>
    <w:rsid w:val="00E55107"/>
    <w:rsid w:val="00E55839"/>
    <w:rsid w:val="00E7420C"/>
    <w:rsid w:val="00E76817"/>
    <w:rsid w:val="00E77A71"/>
    <w:rsid w:val="00E83F4C"/>
    <w:rsid w:val="00E94690"/>
    <w:rsid w:val="00E9486D"/>
    <w:rsid w:val="00EA142E"/>
    <w:rsid w:val="00EA16DB"/>
    <w:rsid w:val="00EA1D7E"/>
    <w:rsid w:val="00EA4DAE"/>
    <w:rsid w:val="00EA5437"/>
    <w:rsid w:val="00EB356A"/>
    <w:rsid w:val="00EB7064"/>
    <w:rsid w:val="00EC4B74"/>
    <w:rsid w:val="00EC64F0"/>
    <w:rsid w:val="00EE3DEB"/>
    <w:rsid w:val="00EE7B0F"/>
    <w:rsid w:val="00EF19D1"/>
    <w:rsid w:val="00EF1F0F"/>
    <w:rsid w:val="00F007C4"/>
    <w:rsid w:val="00F00D0C"/>
    <w:rsid w:val="00F02F2C"/>
    <w:rsid w:val="00F03909"/>
    <w:rsid w:val="00F04677"/>
    <w:rsid w:val="00F14926"/>
    <w:rsid w:val="00F24C86"/>
    <w:rsid w:val="00F2698E"/>
    <w:rsid w:val="00F31D45"/>
    <w:rsid w:val="00F425E4"/>
    <w:rsid w:val="00F46D7A"/>
    <w:rsid w:val="00F6019D"/>
    <w:rsid w:val="00F632EB"/>
    <w:rsid w:val="00F63EE2"/>
    <w:rsid w:val="00F64BC4"/>
    <w:rsid w:val="00F66599"/>
    <w:rsid w:val="00F90A65"/>
    <w:rsid w:val="00F92DDC"/>
    <w:rsid w:val="00F93F5E"/>
    <w:rsid w:val="00F95960"/>
    <w:rsid w:val="00FA3AA0"/>
    <w:rsid w:val="00FB04D3"/>
    <w:rsid w:val="00FB73C6"/>
    <w:rsid w:val="00FC626D"/>
    <w:rsid w:val="00FC62BF"/>
    <w:rsid w:val="00FC65D6"/>
    <w:rsid w:val="00FC7712"/>
    <w:rsid w:val="00FD1D2B"/>
    <w:rsid w:val="00FD7E77"/>
    <w:rsid w:val="00FE169A"/>
    <w:rsid w:val="00FE3A12"/>
    <w:rsid w:val="00FE4932"/>
    <w:rsid w:val="00FF2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5F86A48"/>
  <w15:docId w15:val="{1827B6AE-6659-4F7C-A038-DA57F140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13A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813AF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y"/>
    <w:next w:val="Normlny"/>
    <w:link w:val="Nadpis2Char"/>
    <w:qFormat/>
    <w:rsid w:val="007813AF"/>
    <w:pPr>
      <w:keepNext/>
      <w:jc w:val="center"/>
      <w:outlineLvl w:val="1"/>
    </w:pPr>
    <w:rPr>
      <w:rFonts w:ascii="Arial" w:hAnsi="Arial" w:cs="Arial"/>
      <w:b/>
      <w:bCs/>
      <w:szCs w:val="20"/>
    </w:rPr>
  </w:style>
  <w:style w:type="paragraph" w:styleId="Nadpis3">
    <w:name w:val="heading 3"/>
    <w:basedOn w:val="Normlny"/>
    <w:next w:val="Normlny"/>
    <w:link w:val="Nadpis3Char"/>
    <w:qFormat/>
    <w:rsid w:val="007813AF"/>
    <w:pPr>
      <w:keepNext/>
      <w:ind w:left="360"/>
      <w:jc w:val="both"/>
      <w:outlineLvl w:val="2"/>
    </w:pPr>
    <w:rPr>
      <w:rFonts w:ascii="Arial" w:hAnsi="Arial" w:cs="Arial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7813AF"/>
    <w:rPr>
      <w:rFonts w:ascii="Times New Roman" w:hAnsi="Times New Roman" w:cs="Times New Roman" w:hint="default"/>
      <w:color w:val="66FF00"/>
      <w:u w:val="single"/>
    </w:rPr>
  </w:style>
  <w:style w:type="paragraph" w:styleId="Nzov">
    <w:name w:val="Title"/>
    <w:basedOn w:val="Normlny"/>
    <w:link w:val="NzovChar"/>
    <w:uiPriority w:val="99"/>
    <w:qFormat/>
    <w:rsid w:val="007813AF"/>
    <w:pPr>
      <w:jc w:val="center"/>
    </w:pPr>
    <w:rPr>
      <w:rFonts w:ascii="Arial" w:hAnsi="Arial" w:cs="Arial"/>
      <w:b/>
      <w:sz w:val="36"/>
      <w:szCs w:val="20"/>
    </w:rPr>
  </w:style>
  <w:style w:type="character" w:customStyle="1" w:styleId="style54">
    <w:name w:val="style54"/>
    <w:rsid w:val="007813AF"/>
    <w:rPr>
      <w:color w:val="FFFF00"/>
    </w:rPr>
  </w:style>
  <w:style w:type="character" w:customStyle="1" w:styleId="style62">
    <w:name w:val="style62"/>
    <w:rsid w:val="007813AF"/>
    <w:rPr>
      <w:b/>
      <w:bCs/>
      <w:i/>
      <w:iCs/>
      <w:color w:val="00FF00"/>
    </w:rPr>
  </w:style>
  <w:style w:type="paragraph" w:styleId="Podtitul">
    <w:name w:val="Subtitle"/>
    <w:basedOn w:val="Normlny"/>
    <w:link w:val="PodtitulChar"/>
    <w:uiPriority w:val="99"/>
    <w:qFormat/>
    <w:rsid w:val="007813AF"/>
    <w:pPr>
      <w:jc w:val="center"/>
    </w:pPr>
    <w:rPr>
      <w:b/>
      <w:bCs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7813AF"/>
    <w:rPr>
      <w:rFonts w:ascii="Arial" w:hAnsi="Arial" w:cs="Arial"/>
      <w:b/>
      <w:bCs/>
    </w:rPr>
  </w:style>
  <w:style w:type="paragraph" w:styleId="Hlavika">
    <w:name w:val="header"/>
    <w:basedOn w:val="Normlny"/>
    <w:link w:val="HlavikaChar"/>
    <w:uiPriority w:val="99"/>
    <w:rsid w:val="00FC626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FC626D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unhideWhenUsed/>
    <w:rsid w:val="00B92571"/>
    <w:pPr>
      <w:spacing w:before="100" w:beforeAutospacing="1" w:after="100" w:afterAutospacing="1"/>
    </w:pPr>
    <w:rPr>
      <w:lang w:eastAsia="sk-SK"/>
    </w:rPr>
  </w:style>
  <w:style w:type="character" w:customStyle="1" w:styleId="im">
    <w:name w:val="im"/>
    <w:rsid w:val="00155DFD"/>
  </w:style>
  <w:style w:type="table" w:styleId="Mriekatabuky">
    <w:name w:val="Table Grid"/>
    <w:basedOn w:val="Normlnatabuka"/>
    <w:uiPriority w:val="39"/>
    <w:rsid w:val="008461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D46C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D46CF5"/>
    <w:rPr>
      <w:rFonts w:ascii="Segoe U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Predvolenpsmoodseku"/>
    <w:link w:val="Nadpis1"/>
    <w:rsid w:val="00F02F2C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F02F2C"/>
    <w:rPr>
      <w:rFonts w:ascii="Arial" w:hAnsi="Arial" w:cs="Arial"/>
      <w:b/>
      <w:bCs/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F02F2C"/>
    <w:rPr>
      <w:rFonts w:ascii="Arial" w:hAnsi="Arial" w:cs="Arial"/>
      <w:b/>
      <w:bCs/>
      <w:sz w:val="24"/>
      <w:szCs w:val="22"/>
      <w:lang w:eastAsia="cs-CZ"/>
    </w:rPr>
  </w:style>
  <w:style w:type="character" w:styleId="PouitHypertextovPrepojenie">
    <w:name w:val="FollowedHyperlink"/>
    <w:uiPriority w:val="99"/>
    <w:semiHidden/>
    <w:unhideWhenUsed/>
    <w:rsid w:val="00F02F2C"/>
    <w:rPr>
      <w:color w:val="800080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F02F2C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F02F2C"/>
    <w:rPr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F02F2C"/>
    <w:rPr>
      <w:rFonts w:ascii="Arial" w:hAnsi="Arial" w:cs="Arial"/>
      <w:b/>
      <w:sz w:val="36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02F2C"/>
    <w:rPr>
      <w:rFonts w:ascii="Arial" w:hAnsi="Arial" w:cs="Arial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uiPriority w:val="99"/>
    <w:rsid w:val="00F02F2C"/>
    <w:rPr>
      <w:b/>
      <w:bCs/>
      <w:sz w:val="32"/>
      <w:szCs w:val="3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02F2C"/>
    <w:pPr>
      <w:spacing w:before="100" w:beforeAutospacing="1" w:after="100" w:afterAutospacing="1"/>
    </w:pPr>
    <w:rPr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02F2C"/>
    <w:rPr>
      <w:sz w:val="24"/>
      <w:szCs w:val="24"/>
    </w:rPr>
  </w:style>
  <w:style w:type="paragraph" w:customStyle="1" w:styleId="default">
    <w:name w:val="default"/>
    <w:basedOn w:val="Normlny"/>
    <w:uiPriority w:val="99"/>
    <w:rsid w:val="00F02F2C"/>
    <w:pPr>
      <w:spacing w:before="100" w:beforeAutospacing="1" w:after="100" w:afterAutospacing="1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311CF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632EB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972F-8669-4AD8-8B43-AA294BED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32</Pages>
  <Words>9916</Words>
  <Characters>56525</Characters>
  <Application>Microsoft Office Word</Application>
  <DocSecurity>0</DocSecurity>
  <Lines>471</Lines>
  <Paragraphs>132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voľného času</vt:lpstr>
      <vt:lpstr>Centrum voľného času</vt:lpstr>
    </vt:vector>
  </TitlesOfParts>
  <Company>Customer</Company>
  <LinksUpToDate>false</LinksUpToDate>
  <CharactersWithSpaces>66309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</dc:title>
  <dc:subject/>
  <dc:creator>Preferred Customer</dc:creator>
  <cp:keywords/>
  <dc:description/>
  <cp:lastModifiedBy>Spravca</cp:lastModifiedBy>
  <cp:revision>46</cp:revision>
  <cp:lastPrinted>2021-02-02T11:41:00Z</cp:lastPrinted>
  <dcterms:created xsi:type="dcterms:W3CDTF">2021-08-02T14:25:00Z</dcterms:created>
  <dcterms:modified xsi:type="dcterms:W3CDTF">2021-09-16T11:32:00Z</dcterms:modified>
</cp:coreProperties>
</file>